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35B1" w14:textId="3AAA6F41" w:rsidR="004E5AFC" w:rsidRPr="00CC2D00" w:rsidRDefault="004E5AFC" w:rsidP="004E5AFC">
      <w:pPr>
        <w:tabs>
          <w:tab w:val="left" w:pos="1418"/>
        </w:tabs>
        <w:spacing w:before="60"/>
        <w:rPr>
          <w:i/>
          <w:color w:val="000000"/>
          <w:lang w:val="da-DK"/>
        </w:rPr>
      </w:pPr>
      <w:r w:rsidRPr="00CC2D00">
        <w:rPr>
          <w:i/>
          <w:color w:val="000000"/>
          <w:lang w:val="da-DK"/>
        </w:rPr>
        <w:t>Tid:</w:t>
      </w:r>
      <w:r w:rsidRPr="00CC2D00">
        <w:rPr>
          <w:i/>
          <w:color w:val="000000"/>
          <w:lang w:val="da-DK"/>
        </w:rPr>
        <w:tab/>
      </w:r>
      <w:r w:rsidR="00B12E5F" w:rsidRPr="00CC2D00">
        <w:rPr>
          <w:i/>
          <w:color w:val="000000"/>
          <w:lang w:val="da-DK"/>
        </w:rPr>
        <w:tab/>
      </w:r>
      <w:r w:rsidR="009331AF">
        <w:rPr>
          <w:i/>
          <w:color w:val="000000"/>
          <w:lang w:val="da-DK"/>
        </w:rPr>
        <w:t xml:space="preserve">Torsdagen den </w:t>
      </w:r>
      <w:r w:rsidR="00C722BB">
        <w:rPr>
          <w:i/>
          <w:color w:val="000000"/>
          <w:lang w:val="da-DK"/>
        </w:rPr>
        <w:t>27 oktober</w:t>
      </w:r>
      <w:r w:rsidR="00B77BF6">
        <w:rPr>
          <w:i/>
          <w:color w:val="000000"/>
          <w:lang w:val="da-DK"/>
        </w:rPr>
        <w:t>, 202</w:t>
      </w:r>
      <w:r w:rsidR="009331AF">
        <w:rPr>
          <w:i/>
          <w:color w:val="000000"/>
          <w:lang w:val="da-DK"/>
        </w:rPr>
        <w:t>2</w:t>
      </w:r>
      <w:r w:rsidR="00F3767B" w:rsidRPr="00CC2D00">
        <w:rPr>
          <w:i/>
          <w:color w:val="000000"/>
          <w:lang w:val="da-DK"/>
        </w:rPr>
        <w:t xml:space="preserve"> </w:t>
      </w:r>
      <w:r w:rsidR="00372112" w:rsidRPr="00CC2D00">
        <w:rPr>
          <w:i/>
          <w:color w:val="000000"/>
          <w:lang w:val="da-DK"/>
        </w:rPr>
        <w:t xml:space="preserve">kl. </w:t>
      </w:r>
      <w:r w:rsidR="00C722BB">
        <w:rPr>
          <w:i/>
          <w:color w:val="000000"/>
          <w:lang w:val="da-DK"/>
        </w:rPr>
        <w:t>18:30</w:t>
      </w:r>
    </w:p>
    <w:p w14:paraId="368F5DD2" w14:textId="349A1B5B" w:rsidR="009B52A2" w:rsidRDefault="004E5AFC" w:rsidP="004E5AFC">
      <w:pPr>
        <w:tabs>
          <w:tab w:val="left" w:pos="1418"/>
        </w:tabs>
        <w:spacing w:before="60"/>
        <w:rPr>
          <w:i/>
          <w:color w:val="000000"/>
        </w:rPr>
      </w:pPr>
      <w:r>
        <w:rPr>
          <w:i/>
          <w:color w:val="000000"/>
        </w:rPr>
        <w:t>Plats:</w:t>
      </w:r>
      <w:r>
        <w:rPr>
          <w:i/>
          <w:color w:val="000000"/>
        </w:rPr>
        <w:tab/>
      </w:r>
      <w:r w:rsidR="00B12E5F">
        <w:rPr>
          <w:i/>
          <w:color w:val="000000"/>
        </w:rPr>
        <w:tab/>
      </w:r>
      <w:r w:rsidR="00C722BB">
        <w:rPr>
          <w:i/>
          <w:color w:val="000000"/>
        </w:rPr>
        <w:t>Fårtickevägen 12</w:t>
      </w:r>
    </w:p>
    <w:p w14:paraId="3C8706EF" w14:textId="77777777" w:rsidR="000455F9" w:rsidRDefault="000455F9" w:rsidP="000455F9">
      <w:pPr>
        <w:tabs>
          <w:tab w:val="left" w:pos="1418"/>
        </w:tabs>
        <w:rPr>
          <w:i/>
          <w:color w:val="000000"/>
        </w:rPr>
      </w:pPr>
    </w:p>
    <w:p w14:paraId="7BD96412" w14:textId="535D4759" w:rsidR="000455F9" w:rsidRDefault="004E5AFC" w:rsidP="000455F9">
      <w:pPr>
        <w:tabs>
          <w:tab w:val="left" w:pos="1418"/>
        </w:tabs>
        <w:rPr>
          <w:i/>
          <w:color w:val="000000"/>
        </w:rPr>
      </w:pPr>
      <w:r>
        <w:rPr>
          <w:i/>
          <w:color w:val="000000"/>
        </w:rPr>
        <w:t>Närvarande:</w:t>
      </w:r>
      <w:r>
        <w:rPr>
          <w:i/>
          <w:color w:val="000000"/>
        </w:rPr>
        <w:tab/>
      </w:r>
      <w:r w:rsidR="00B12E5F">
        <w:rPr>
          <w:i/>
          <w:color w:val="000000"/>
        </w:rPr>
        <w:tab/>
      </w:r>
      <w:r w:rsidR="000455F9" w:rsidRPr="004D3DFB">
        <w:rPr>
          <w:i/>
          <w:color w:val="000000"/>
        </w:rPr>
        <w:t>Lars-Inge Carlsson ( LIC )</w:t>
      </w:r>
      <w:r w:rsidR="000455F9">
        <w:rPr>
          <w:i/>
          <w:color w:val="000000"/>
        </w:rPr>
        <w:t>,</w:t>
      </w:r>
      <w:r w:rsidR="000455F9" w:rsidRPr="004D3DFB">
        <w:rPr>
          <w:i/>
          <w:color w:val="000000"/>
        </w:rPr>
        <w:t xml:space="preserve"> Ordförande</w:t>
      </w:r>
    </w:p>
    <w:p w14:paraId="20B005BB" w14:textId="0D802815" w:rsidR="00923D9D" w:rsidRPr="004D3DFB" w:rsidRDefault="000455F9" w:rsidP="005D0685">
      <w:pPr>
        <w:tabs>
          <w:tab w:val="left" w:pos="1418"/>
        </w:tabs>
        <w:spacing w:before="60"/>
        <w:rPr>
          <w:i/>
          <w:color w:val="000000"/>
        </w:rPr>
      </w:pPr>
      <w:r>
        <w:rPr>
          <w:i/>
          <w:color w:val="000000"/>
        </w:rPr>
        <w:tab/>
      </w:r>
      <w:r>
        <w:rPr>
          <w:i/>
          <w:color w:val="000000"/>
        </w:rPr>
        <w:tab/>
      </w:r>
      <w:r w:rsidR="00923D9D" w:rsidRPr="004D3DFB">
        <w:rPr>
          <w:i/>
          <w:color w:val="000000"/>
        </w:rPr>
        <w:t>Stefan Tidholm (ST)</w:t>
      </w:r>
      <w:r w:rsidR="00AD5C45">
        <w:rPr>
          <w:i/>
          <w:color w:val="000000"/>
        </w:rPr>
        <w:t>,</w:t>
      </w:r>
      <w:r w:rsidR="00BE4DD4" w:rsidRPr="004D3DFB">
        <w:rPr>
          <w:i/>
          <w:color w:val="000000"/>
        </w:rPr>
        <w:t xml:space="preserve"> </w:t>
      </w:r>
      <w:r w:rsidR="00370C18" w:rsidRPr="004D3DFB">
        <w:rPr>
          <w:i/>
          <w:color w:val="000000"/>
        </w:rPr>
        <w:t>S</w:t>
      </w:r>
      <w:r w:rsidR="00BE4DD4" w:rsidRPr="004D3DFB">
        <w:rPr>
          <w:i/>
          <w:color w:val="000000"/>
        </w:rPr>
        <w:t>ekreterare</w:t>
      </w:r>
    </w:p>
    <w:p w14:paraId="5BDC2D74" w14:textId="385E721A" w:rsidR="00CF1158" w:rsidRDefault="000A5083" w:rsidP="00CF1158">
      <w:pPr>
        <w:tabs>
          <w:tab w:val="left" w:pos="1418"/>
        </w:tabs>
        <w:rPr>
          <w:i/>
          <w:color w:val="000000"/>
        </w:rPr>
      </w:pPr>
      <w:r w:rsidRPr="004D3DFB">
        <w:rPr>
          <w:i/>
          <w:color w:val="000000"/>
        </w:rPr>
        <w:tab/>
      </w:r>
      <w:r w:rsidR="009331AF">
        <w:rPr>
          <w:i/>
          <w:color w:val="000000"/>
        </w:rPr>
        <w:tab/>
      </w:r>
      <w:r w:rsidR="00CF1158">
        <w:rPr>
          <w:i/>
          <w:color w:val="000000"/>
        </w:rPr>
        <w:t>Gunnar Gustafs</w:t>
      </w:r>
      <w:r w:rsidR="00CF1158" w:rsidRPr="004D3DFB">
        <w:rPr>
          <w:i/>
          <w:color w:val="000000"/>
        </w:rPr>
        <w:t>on (GG)</w:t>
      </w:r>
      <w:r w:rsidR="00CF1158">
        <w:rPr>
          <w:i/>
          <w:color w:val="000000"/>
        </w:rPr>
        <w:t>,</w:t>
      </w:r>
      <w:r w:rsidR="00CF1158" w:rsidRPr="004D3DFB">
        <w:rPr>
          <w:i/>
          <w:color w:val="000000"/>
        </w:rPr>
        <w:t xml:space="preserve"> Vice ordförande</w:t>
      </w:r>
    </w:p>
    <w:p w14:paraId="49A88C47" w14:textId="46510AAB" w:rsidR="009331AF" w:rsidRDefault="009331AF" w:rsidP="00B77BF6">
      <w:pPr>
        <w:tabs>
          <w:tab w:val="left" w:pos="1418"/>
        </w:tabs>
        <w:rPr>
          <w:i/>
          <w:color w:val="000000"/>
        </w:rPr>
      </w:pPr>
      <w:r>
        <w:rPr>
          <w:i/>
          <w:color w:val="000000"/>
        </w:rPr>
        <w:tab/>
      </w:r>
      <w:r>
        <w:rPr>
          <w:i/>
          <w:color w:val="000000"/>
        </w:rPr>
        <w:tab/>
      </w:r>
      <w:r w:rsidRPr="00DF6B83">
        <w:rPr>
          <w:i/>
          <w:color w:val="000000"/>
        </w:rPr>
        <w:t>Dan Lidström</w:t>
      </w:r>
      <w:r>
        <w:rPr>
          <w:i/>
          <w:color w:val="000000"/>
        </w:rPr>
        <w:t xml:space="preserve"> (DL), Suppleant</w:t>
      </w:r>
    </w:p>
    <w:p w14:paraId="2E131166" w14:textId="6D1ECAD0" w:rsidR="00981D59" w:rsidRDefault="00981D59" w:rsidP="00B77BF6">
      <w:pPr>
        <w:tabs>
          <w:tab w:val="left" w:pos="1418"/>
        </w:tabs>
        <w:rPr>
          <w:i/>
          <w:color w:val="000000"/>
        </w:rPr>
      </w:pPr>
      <w:r>
        <w:rPr>
          <w:i/>
          <w:color w:val="000000"/>
        </w:rPr>
        <w:tab/>
      </w:r>
      <w:r>
        <w:rPr>
          <w:i/>
          <w:color w:val="000000"/>
        </w:rPr>
        <w:tab/>
      </w:r>
      <w:r w:rsidRPr="004D3DFB">
        <w:rPr>
          <w:i/>
          <w:color w:val="000000"/>
        </w:rPr>
        <w:t>Sofia Pettersson</w:t>
      </w:r>
      <w:r>
        <w:rPr>
          <w:i/>
          <w:color w:val="000000"/>
        </w:rPr>
        <w:t xml:space="preserve"> (SP), Suppleant</w:t>
      </w:r>
    </w:p>
    <w:p w14:paraId="5814A663" w14:textId="77777777" w:rsidR="00CF1158" w:rsidRDefault="009331AF" w:rsidP="00B77BF6">
      <w:pPr>
        <w:tabs>
          <w:tab w:val="left" w:pos="1418"/>
        </w:tabs>
        <w:rPr>
          <w:i/>
          <w:color w:val="000000"/>
        </w:rPr>
      </w:pPr>
      <w:r>
        <w:rPr>
          <w:i/>
          <w:color w:val="000000"/>
        </w:rPr>
        <w:tab/>
      </w:r>
      <w:r>
        <w:rPr>
          <w:i/>
          <w:color w:val="000000"/>
        </w:rPr>
        <w:tab/>
        <w:t>Emma Björklund</w:t>
      </w:r>
      <w:r w:rsidR="00127E81">
        <w:rPr>
          <w:i/>
          <w:color w:val="000000"/>
        </w:rPr>
        <w:t xml:space="preserve"> Gustafsson</w:t>
      </w:r>
      <w:r>
        <w:rPr>
          <w:i/>
          <w:color w:val="000000"/>
        </w:rPr>
        <w:t>, Valberedningen</w:t>
      </w:r>
    </w:p>
    <w:p w14:paraId="142C23F8" w14:textId="425D647A" w:rsidR="00C722BB" w:rsidRDefault="00CF1158" w:rsidP="00B77BF6">
      <w:pPr>
        <w:tabs>
          <w:tab w:val="left" w:pos="1418"/>
        </w:tabs>
        <w:rPr>
          <w:i/>
          <w:color w:val="000000"/>
        </w:rPr>
      </w:pPr>
      <w:r>
        <w:rPr>
          <w:i/>
          <w:color w:val="000000"/>
        </w:rPr>
        <w:tab/>
      </w:r>
      <w:r>
        <w:rPr>
          <w:i/>
          <w:color w:val="000000"/>
        </w:rPr>
        <w:tab/>
      </w:r>
      <w:r w:rsidR="00C722BB">
        <w:rPr>
          <w:i/>
          <w:color w:val="000000"/>
        </w:rPr>
        <w:t>Anders Båsjö, Kassör</w:t>
      </w:r>
    </w:p>
    <w:p w14:paraId="2E9A4D11" w14:textId="65172479" w:rsidR="000455F9" w:rsidRDefault="000455F9" w:rsidP="000455F9">
      <w:pPr>
        <w:tabs>
          <w:tab w:val="left" w:pos="1418"/>
        </w:tabs>
        <w:rPr>
          <w:i/>
          <w:color w:val="000000"/>
        </w:rPr>
      </w:pPr>
      <w:r>
        <w:rPr>
          <w:i/>
          <w:color w:val="000000"/>
        </w:rPr>
        <w:tab/>
      </w:r>
      <w:r>
        <w:rPr>
          <w:i/>
          <w:color w:val="000000"/>
        </w:rPr>
        <w:tab/>
        <w:t>Tom Jegers, Valberedningen</w:t>
      </w:r>
    </w:p>
    <w:p w14:paraId="7362C130" w14:textId="3BFF3C85" w:rsidR="000455F9" w:rsidRDefault="000455F9" w:rsidP="00B77BF6">
      <w:pPr>
        <w:tabs>
          <w:tab w:val="left" w:pos="1418"/>
        </w:tabs>
        <w:rPr>
          <w:i/>
          <w:color w:val="000000"/>
        </w:rPr>
      </w:pPr>
      <w:r>
        <w:rPr>
          <w:i/>
          <w:color w:val="000000"/>
        </w:rPr>
        <w:tab/>
      </w:r>
      <w:r>
        <w:rPr>
          <w:i/>
          <w:color w:val="000000"/>
        </w:rPr>
        <w:tab/>
        <w:t>Erik Nordlund (EN), Ledamot</w:t>
      </w:r>
    </w:p>
    <w:p w14:paraId="4B4615D8" w14:textId="021F8CBB" w:rsidR="00987D80" w:rsidRDefault="00CB23DF" w:rsidP="00B77BF6">
      <w:pPr>
        <w:tabs>
          <w:tab w:val="left" w:pos="1418"/>
        </w:tabs>
        <w:rPr>
          <w:i/>
          <w:color w:val="000000"/>
        </w:rPr>
      </w:pPr>
      <w:r>
        <w:rPr>
          <w:i/>
          <w:color w:val="000000"/>
        </w:rPr>
        <w:tab/>
      </w:r>
      <w:r>
        <w:rPr>
          <w:i/>
          <w:color w:val="000000"/>
        </w:rPr>
        <w:tab/>
      </w:r>
      <w:r w:rsidR="00B77BF6">
        <w:rPr>
          <w:i/>
          <w:color w:val="000000"/>
        </w:rPr>
        <w:tab/>
      </w:r>
      <w:r w:rsidR="00B77BF6">
        <w:rPr>
          <w:i/>
          <w:color w:val="000000"/>
        </w:rPr>
        <w:tab/>
      </w:r>
    </w:p>
    <w:p w14:paraId="360749DC" w14:textId="28F6FE4C" w:rsidR="00E44056" w:rsidRDefault="009B52A2" w:rsidP="00B77BF6">
      <w:pPr>
        <w:tabs>
          <w:tab w:val="left" w:pos="1418"/>
        </w:tabs>
        <w:rPr>
          <w:i/>
          <w:color w:val="000000"/>
        </w:rPr>
      </w:pPr>
      <w:r>
        <w:rPr>
          <w:i/>
          <w:color w:val="000000"/>
        </w:rPr>
        <w:t>E</w:t>
      </w:r>
      <w:r w:rsidR="00B12E5F" w:rsidRPr="004D3DFB">
        <w:rPr>
          <w:i/>
          <w:color w:val="000000"/>
        </w:rPr>
        <w:t>j närvarande:</w:t>
      </w:r>
      <w:r w:rsidR="000455F9">
        <w:rPr>
          <w:i/>
          <w:color w:val="000000"/>
        </w:rPr>
        <w:tab/>
      </w:r>
      <w:r w:rsidR="000455F9" w:rsidRPr="004D3DFB">
        <w:rPr>
          <w:i/>
          <w:color w:val="000000"/>
        </w:rPr>
        <w:t>Jan Hörman</w:t>
      </w:r>
      <w:r w:rsidR="000455F9">
        <w:rPr>
          <w:i/>
          <w:color w:val="000000"/>
        </w:rPr>
        <w:t xml:space="preserve"> </w:t>
      </w:r>
      <w:r w:rsidR="000455F9" w:rsidRPr="004D3DFB">
        <w:rPr>
          <w:i/>
          <w:color w:val="000000"/>
        </w:rPr>
        <w:t>(JH)</w:t>
      </w:r>
      <w:r w:rsidR="000455F9">
        <w:rPr>
          <w:i/>
          <w:color w:val="000000"/>
        </w:rPr>
        <w:t>,</w:t>
      </w:r>
      <w:r w:rsidR="000455F9" w:rsidRPr="004D3DFB">
        <w:rPr>
          <w:i/>
          <w:color w:val="000000"/>
        </w:rPr>
        <w:t xml:space="preserve"> </w:t>
      </w:r>
      <w:r w:rsidR="000455F9">
        <w:rPr>
          <w:i/>
          <w:color w:val="000000"/>
        </w:rPr>
        <w:t>Suppleant</w:t>
      </w:r>
      <w:r w:rsidR="00DE691D" w:rsidRPr="004D3DFB">
        <w:rPr>
          <w:i/>
          <w:color w:val="000000"/>
        </w:rPr>
        <w:tab/>
      </w:r>
    </w:p>
    <w:p w14:paraId="740167E8" w14:textId="13E486A6" w:rsidR="001950A2" w:rsidRDefault="00987D80" w:rsidP="000455F9">
      <w:pPr>
        <w:tabs>
          <w:tab w:val="left" w:pos="1418"/>
        </w:tabs>
        <w:rPr>
          <w:i/>
          <w:color w:val="000000"/>
        </w:rPr>
      </w:pPr>
      <w:r>
        <w:rPr>
          <w:i/>
          <w:color w:val="000000"/>
        </w:rPr>
        <w:tab/>
      </w:r>
      <w:r>
        <w:rPr>
          <w:i/>
          <w:color w:val="000000"/>
        </w:rPr>
        <w:tab/>
      </w:r>
      <w:r w:rsidR="00F161C6" w:rsidRPr="004D3DFB">
        <w:rPr>
          <w:i/>
          <w:color w:val="000000"/>
        </w:rPr>
        <w:t>Pontus Norlin</w:t>
      </w:r>
      <w:r w:rsidR="00F161C6">
        <w:rPr>
          <w:i/>
          <w:color w:val="000000"/>
        </w:rPr>
        <w:t xml:space="preserve"> (PN), Suppleant</w:t>
      </w:r>
    </w:p>
    <w:p w14:paraId="5E79C1F3" w14:textId="0955E17A" w:rsidR="001853AA" w:rsidRDefault="00A43D43" w:rsidP="009331AF">
      <w:pPr>
        <w:tabs>
          <w:tab w:val="left" w:pos="1418"/>
        </w:tabs>
        <w:rPr>
          <w:i/>
          <w:color w:val="000000"/>
        </w:rPr>
      </w:pPr>
      <w:r>
        <w:rPr>
          <w:i/>
          <w:color w:val="000000"/>
        </w:rPr>
        <w:tab/>
      </w:r>
      <w:r>
        <w:rPr>
          <w:i/>
          <w:color w:val="000000"/>
        </w:rPr>
        <w:tab/>
      </w:r>
      <w:r w:rsidR="009331AF">
        <w:rPr>
          <w:i/>
          <w:color w:val="000000"/>
        </w:rPr>
        <w:tab/>
      </w:r>
    </w:p>
    <w:p w14:paraId="39033D68" w14:textId="77777777" w:rsidR="000A5083" w:rsidRPr="00370C18" w:rsidRDefault="003577CC" w:rsidP="003577CC">
      <w:pPr>
        <w:tabs>
          <w:tab w:val="left" w:pos="1418"/>
        </w:tabs>
        <w:rPr>
          <w:i/>
          <w:color w:val="000000"/>
        </w:rPr>
      </w:pPr>
      <w:r>
        <w:rPr>
          <w:i/>
          <w:color w:val="000000"/>
        </w:rPr>
        <w:tab/>
      </w:r>
      <w:r>
        <w:rPr>
          <w:i/>
          <w:color w:val="000000"/>
        </w:rPr>
        <w:tab/>
      </w:r>
      <w:r w:rsidR="009C1D71" w:rsidRPr="00B12E5F">
        <w:rPr>
          <w:i/>
          <w:color w:val="000000"/>
        </w:rPr>
        <w:tab/>
      </w:r>
      <w:r w:rsidR="00B12E5F">
        <w:rPr>
          <w:i/>
          <w:color w:val="000000"/>
        </w:rPr>
        <w:tab/>
      </w:r>
    </w:p>
    <w:p w14:paraId="4C577FAB" w14:textId="77777777" w:rsidR="004E5AFC" w:rsidRPr="0048778C" w:rsidRDefault="00923D9D" w:rsidP="00FF5059">
      <w:pPr>
        <w:tabs>
          <w:tab w:val="left" w:pos="1418"/>
        </w:tabs>
        <w:rPr>
          <w:rFonts w:ascii="Arial" w:hAnsi="Arial"/>
        </w:rPr>
      </w:pPr>
      <w:r>
        <w:rPr>
          <w:b/>
          <w:i/>
          <w:color w:val="000000"/>
        </w:rPr>
        <w:tab/>
      </w:r>
      <w:r w:rsidR="00257BB7">
        <w:pict w14:anchorId="21D83B6B">
          <v:line id="_x0000_s2050" style="position:absolute;z-index:1;mso-position-horizontal-relative:text;mso-position-vertical-relative:text" from="-3.85pt,2.8pt" to="455.15pt,2.8pt">
            <v:stroke startarrowwidth="narrow" startarrowlength="short" endarrowwidth="narrow" endarrowlength="short"/>
          </v:line>
        </w:pict>
      </w:r>
    </w:p>
    <w:p w14:paraId="53C9A880" w14:textId="77777777" w:rsidR="004E5AFC" w:rsidRPr="0048778C" w:rsidRDefault="004E5AFC">
      <w:pPr>
        <w:pStyle w:val="Sidhuvud"/>
        <w:tabs>
          <w:tab w:val="clear" w:pos="4536"/>
          <w:tab w:val="clear" w:pos="9072"/>
        </w:tabs>
        <w:rPr>
          <w:rFonts w:ascii="Arial" w:hAnsi="Arial"/>
        </w:rPr>
      </w:pPr>
    </w:p>
    <w:p w14:paraId="7A52071F" w14:textId="77777777" w:rsidR="004E5AFC" w:rsidRDefault="004E5AFC" w:rsidP="004E5AFC">
      <w:pPr>
        <w:pStyle w:val="Sidhuvud"/>
        <w:tabs>
          <w:tab w:val="clear" w:pos="4536"/>
          <w:tab w:val="clear" w:pos="9072"/>
        </w:tabs>
        <w:spacing w:after="60"/>
        <w:ind w:left="357"/>
        <w:rPr>
          <w:rFonts w:ascii="Arial" w:hAnsi="Arial"/>
          <w:b/>
        </w:rPr>
      </w:pPr>
      <w:r>
        <w:rPr>
          <w:rFonts w:ascii="Arial" w:hAnsi="Arial"/>
          <w:b/>
        </w:rPr>
        <w:t>§ 1</w:t>
      </w:r>
      <w:r>
        <w:rPr>
          <w:rFonts w:ascii="Arial" w:hAnsi="Arial"/>
          <w:b/>
        </w:rPr>
        <w:tab/>
        <w:t>Mötets öppnande</w:t>
      </w:r>
    </w:p>
    <w:p w14:paraId="37E81B2F" w14:textId="77777777" w:rsidR="004E5AFC" w:rsidRDefault="004E5AFC" w:rsidP="004E5AFC">
      <w:pPr>
        <w:pStyle w:val="Sidhuvud"/>
        <w:tabs>
          <w:tab w:val="clear" w:pos="4536"/>
          <w:tab w:val="clear" w:pos="9072"/>
        </w:tabs>
        <w:spacing w:after="120"/>
        <w:ind w:left="357"/>
        <w:rPr>
          <w:rFonts w:ascii="Arial" w:hAnsi="Arial"/>
        </w:rPr>
      </w:pPr>
      <w:r>
        <w:rPr>
          <w:rFonts w:ascii="Arial" w:hAnsi="Arial"/>
          <w:b/>
        </w:rPr>
        <w:tab/>
      </w:r>
      <w:r>
        <w:rPr>
          <w:rFonts w:ascii="Arial" w:hAnsi="Arial"/>
        </w:rPr>
        <w:t xml:space="preserve">Ordförande förklarar mötet öppnat. </w:t>
      </w:r>
    </w:p>
    <w:p w14:paraId="5E67BBB4" w14:textId="77777777" w:rsidR="004E5AFC" w:rsidRDefault="004E5AFC" w:rsidP="004E5AFC">
      <w:pPr>
        <w:pStyle w:val="Sidhuvud"/>
        <w:tabs>
          <w:tab w:val="clear" w:pos="4536"/>
          <w:tab w:val="clear" w:pos="9072"/>
        </w:tabs>
        <w:spacing w:after="60"/>
        <w:ind w:left="357"/>
        <w:rPr>
          <w:rFonts w:ascii="Arial" w:hAnsi="Arial"/>
          <w:b/>
        </w:rPr>
      </w:pPr>
      <w:r>
        <w:rPr>
          <w:rFonts w:ascii="Arial" w:hAnsi="Arial"/>
          <w:b/>
        </w:rPr>
        <w:t>§ 2</w:t>
      </w:r>
      <w:r>
        <w:rPr>
          <w:rFonts w:ascii="Arial" w:hAnsi="Arial"/>
          <w:b/>
        </w:rPr>
        <w:tab/>
        <w:t>Godkännande av dagordning</w:t>
      </w:r>
      <w:r w:rsidR="008D55A9">
        <w:rPr>
          <w:rFonts w:ascii="Arial" w:hAnsi="Arial"/>
          <w:b/>
        </w:rPr>
        <w:t xml:space="preserve"> samt val av justeringsman</w:t>
      </w:r>
    </w:p>
    <w:p w14:paraId="4C98DC3B" w14:textId="24071129" w:rsidR="00567397" w:rsidRDefault="004E5AFC" w:rsidP="00D262B6">
      <w:pPr>
        <w:pStyle w:val="Sidhuvud"/>
        <w:tabs>
          <w:tab w:val="clear" w:pos="4536"/>
          <w:tab w:val="clear" w:pos="9072"/>
        </w:tabs>
        <w:spacing w:after="120"/>
        <w:ind w:left="1304"/>
        <w:rPr>
          <w:rFonts w:ascii="Arial" w:hAnsi="Arial"/>
        </w:rPr>
      </w:pPr>
      <w:r w:rsidRPr="009D2A0E">
        <w:rPr>
          <w:rFonts w:ascii="Arial" w:hAnsi="Arial"/>
        </w:rPr>
        <w:t xml:space="preserve">Dagordningen </w:t>
      </w:r>
      <w:r w:rsidR="00F211EB">
        <w:rPr>
          <w:rFonts w:ascii="Arial" w:hAnsi="Arial"/>
        </w:rPr>
        <w:t>godkä</w:t>
      </w:r>
      <w:r w:rsidR="00221BB1">
        <w:rPr>
          <w:rFonts w:ascii="Arial" w:hAnsi="Arial"/>
        </w:rPr>
        <w:t>nde</w:t>
      </w:r>
      <w:r w:rsidR="00F211EB">
        <w:rPr>
          <w:rFonts w:ascii="Arial" w:hAnsi="Arial"/>
        </w:rPr>
        <w:t xml:space="preserve">s </w:t>
      </w:r>
      <w:r w:rsidRPr="009D2A0E">
        <w:rPr>
          <w:rFonts w:ascii="Arial" w:hAnsi="Arial"/>
        </w:rPr>
        <w:t>utan ändringar</w:t>
      </w:r>
      <w:r w:rsidR="00753013">
        <w:rPr>
          <w:rFonts w:ascii="Arial" w:hAnsi="Arial"/>
        </w:rPr>
        <w:t>.</w:t>
      </w:r>
      <w:r w:rsidR="00A74E74">
        <w:rPr>
          <w:rFonts w:ascii="Arial" w:hAnsi="Arial"/>
        </w:rPr>
        <w:t xml:space="preserve"> </w:t>
      </w:r>
      <w:r w:rsidR="00A74E74" w:rsidRPr="00493482">
        <w:rPr>
          <w:rFonts w:ascii="Arial" w:hAnsi="Arial"/>
        </w:rPr>
        <w:t xml:space="preserve">Till justeringsman </w:t>
      </w:r>
      <w:r w:rsidR="005B38E0" w:rsidRPr="00493482">
        <w:rPr>
          <w:rFonts w:ascii="Arial" w:hAnsi="Arial"/>
        </w:rPr>
        <w:t xml:space="preserve">valdes </w:t>
      </w:r>
      <w:r w:rsidR="00D3613F">
        <w:rPr>
          <w:rFonts w:ascii="Arial" w:hAnsi="Arial"/>
        </w:rPr>
        <w:t>Anders Båsjö</w:t>
      </w:r>
      <w:r w:rsidR="004E03EC" w:rsidRPr="00493482">
        <w:rPr>
          <w:rFonts w:ascii="Arial" w:hAnsi="Arial"/>
        </w:rPr>
        <w:t>.</w:t>
      </w:r>
    </w:p>
    <w:p w14:paraId="1F45963B" w14:textId="77777777" w:rsidR="004E5AFC" w:rsidRDefault="003177F2" w:rsidP="004E5AFC">
      <w:pPr>
        <w:pStyle w:val="Sidhuvud"/>
        <w:tabs>
          <w:tab w:val="clear" w:pos="4536"/>
          <w:tab w:val="clear" w:pos="9072"/>
        </w:tabs>
        <w:spacing w:after="60"/>
        <w:ind w:left="357"/>
        <w:rPr>
          <w:rFonts w:ascii="Arial" w:hAnsi="Arial"/>
          <w:b/>
        </w:rPr>
      </w:pPr>
      <w:r>
        <w:rPr>
          <w:rFonts w:ascii="Arial" w:hAnsi="Arial"/>
          <w:b/>
        </w:rPr>
        <w:t>§ 3</w:t>
      </w:r>
      <w:r>
        <w:rPr>
          <w:rFonts w:ascii="Arial" w:hAnsi="Arial"/>
          <w:b/>
        </w:rPr>
        <w:tab/>
      </w:r>
      <w:r w:rsidR="004E5AFC">
        <w:rPr>
          <w:rFonts w:ascii="Arial" w:hAnsi="Arial"/>
          <w:b/>
        </w:rPr>
        <w:t>Genomgång / godkännande av föregående protokoll</w:t>
      </w:r>
    </w:p>
    <w:p w14:paraId="4BA12442" w14:textId="4E7ACC93" w:rsidR="008D5DB9" w:rsidRDefault="004E5AFC" w:rsidP="003177F2">
      <w:pPr>
        <w:pStyle w:val="Sidhuvud"/>
        <w:tabs>
          <w:tab w:val="clear" w:pos="4536"/>
          <w:tab w:val="clear" w:pos="9072"/>
        </w:tabs>
        <w:spacing w:after="120"/>
        <w:ind w:left="1304"/>
        <w:rPr>
          <w:rFonts w:ascii="Arial" w:hAnsi="Arial"/>
        </w:rPr>
      </w:pPr>
      <w:r w:rsidRPr="009D2A0E">
        <w:rPr>
          <w:rFonts w:ascii="Arial" w:hAnsi="Arial"/>
        </w:rPr>
        <w:t xml:space="preserve">Protokoll från </w:t>
      </w:r>
      <w:r w:rsidR="008D5DB9">
        <w:rPr>
          <w:rFonts w:ascii="Arial" w:hAnsi="Arial"/>
        </w:rPr>
        <w:t>föregående möte</w:t>
      </w:r>
      <w:r w:rsidR="00A43D43">
        <w:rPr>
          <w:rFonts w:ascii="Arial" w:hAnsi="Arial"/>
        </w:rPr>
        <w:t xml:space="preserve"> </w:t>
      </w:r>
      <w:r w:rsidR="00370C18">
        <w:rPr>
          <w:rFonts w:ascii="Arial" w:hAnsi="Arial"/>
        </w:rPr>
        <w:t>godkändes</w:t>
      </w:r>
      <w:r w:rsidR="00402447">
        <w:rPr>
          <w:rFonts w:ascii="Arial" w:hAnsi="Arial"/>
        </w:rPr>
        <w:t xml:space="preserve"> utan ändringar.</w:t>
      </w:r>
    </w:p>
    <w:p w14:paraId="74AC41A4" w14:textId="77777777" w:rsidR="001841CF" w:rsidRDefault="004E5AFC" w:rsidP="001841CF">
      <w:pPr>
        <w:pStyle w:val="Sidhuvud"/>
        <w:tabs>
          <w:tab w:val="clear" w:pos="4536"/>
          <w:tab w:val="clear" w:pos="9072"/>
        </w:tabs>
        <w:spacing w:after="60"/>
        <w:ind w:left="357"/>
        <w:rPr>
          <w:rFonts w:ascii="Arial" w:hAnsi="Arial"/>
          <w:b/>
        </w:rPr>
      </w:pPr>
      <w:r>
        <w:rPr>
          <w:rFonts w:ascii="Arial" w:hAnsi="Arial"/>
          <w:b/>
        </w:rPr>
        <w:t>§ 4</w:t>
      </w:r>
      <w:r>
        <w:rPr>
          <w:rFonts w:ascii="Arial" w:hAnsi="Arial"/>
          <w:b/>
        </w:rPr>
        <w:tab/>
      </w:r>
      <w:r w:rsidR="00A95BCB">
        <w:rPr>
          <w:rFonts w:ascii="Arial" w:hAnsi="Arial"/>
          <w:b/>
        </w:rPr>
        <w:t>Skrivelser/rapporter</w:t>
      </w:r>
      <w:bookmarkStart w:id="0" w:name="_Hlk26377828"/>
    </w:p>
    <w:p w14:paraId="3610D42F" w14:textId="3E348AD2" w:rsidR="00191A2F" w:rsidRPr="00F161C6" w:rsidRDefault="00F161C6" w:rsidP="001841CF">
      <w:pPr>
        <w:pStyle w:val="Sidhuvud"/>
        <w:numPr>
          <w:ilvl w:val="0"/>
          <w:numId w:val="34"/>
        </w:numPr>
        <w:tabs>
          <w:tab w:val="clear" w:pos="4536"/>
          <w:tab w:val="clear" w:pos="9072"/>
        </w:tabs>
        <w:spacing w:after="60"/>
        <w:rPr>
          <w:rFonts w:ascii="Arial" w:hAnsi="Arial"/>
        </w:rPr>
      </w:pPr>
      <w:r w:rsidRPr="00F161C6">
        <w:rPr>
          <w:rFonts w:ascii="Arial" w:hAnsi="Arial"/>
          <w:bCs/>
        </w:rPr>
        <w:t>För att förekomma eventuella problem med parkering av fordon längs våra vägar, exempelvis vid större byggprojekt diskuterades om vi skulle förtydliga att parkeringsförbud gäller i området genom att sätta upp förbudsskyltar. I dagsläget framgår det av våra ordningsregler men skyltning saknas.</w:t>
      </w:r>
      <w:r>
        <w:rPr>
          <w:rFonts w:ascii="Arial" w:hAnsi="Arial"/>
          <w:bCs/>
        </w:rPr>
        <w:t xml:space="preserve"> Som samfällighet kan vi inte själva utfärda parkeringsböter men styrelsen har varit i kontakt med </w:t>
      </w:r>
      <w:r w:rsidR="00191A2F" w:rsidRPr="00F161C6">
        <w:rPr>
          <w:rFonts w:ascii="Arial" w:hAnsi="Arial"/>
          <w:bCs/>
        </w:rPr>
        <w:t>Aimo</w:t>
      </w:r>
      <w:r>
        <w:rPr>
          <w:rFonts w:ascii="Arial" w:hAnsi="Arial"/>
          <w:bCs/>
        </w:rPr>
        <w:t xml:space="preserve"> som kan åta sig att se till att reglerna efterlevs och hantera eventuella böter. Uppstartstiden för ett sådant avtal är 2</w:t>
      </w:r>
      <w:r w:rsidR="00791646" w:rsidRPr="00F161C6">
        <w:rPr>
          <w:rFonts w:ascii="Arial" w:hAnsi="Arial"/>
          <w:bCs/>
        </w:rPr>
        <w:t>-3 veckor.</w:t>
      </w:r>
      <w:r>
        <w:rPr>
          <w:rFonts w:ascii="Arial" w:hAnsi="Arial"/>
          <w:bCs/>
        </w:rPr>
        <w:t xml:space="preserve"> </w:t>
      </w:r>
      <w:r w:rsidRPr="00F161C6">
        <w:rPr>
          <w:rFonts w:ascii="Arial" w:hAnsi="Arial"/>
          <w:bCs/>
        </w:rPr>
        <w:t>Vi tog beslut om att avvakta med investering i skyltmaterial på ca 15.000kronor</w:t>
      </w:r>
      <w:r>
        <w:rPr>
          <w:rFonts w:ascii="Arial" w:hAnsi="Arial"/>
          <w:bCs/>
        </w:rPr>
        <w:t xml:space="preserve"> samt frågan gällande parkeringsövervakning</w:t>
      </w:r>
      <w:r w:rsidRPr="00F161C6">
        <w:rPr>
          <w:rFonts w:ascii="Arial" w:hAnsi="Arial"/>
          <w:bCs/>
        </w:rPr>
        <w:t xml:space="preserve"> tills vi har ett reellt parkeringsproblem att ta ställnings till</w:t>
      </w:r>
      <w:r>
        <w:rPr>
          <w:rFonts w:ascii="Arial" w:hAnsi="Arial"/>
          <w:bCs/>
        </w:rPr>
        <w:t>.</w:t>
      </w:r>
    </w:p>
    <w:p w14:paraId="1F53243F" w14:textId="7B513E79" w:rsidR="00BE2E3F" w:rsidRPr="00BE2E3F" w:rsidRDefault="000E06EB" w:rsidP="00F50A62">
      <w:pPr>
        <w:pStyle w:val="Sidhuvud"/>
        <w:numPr>
          <w:ilvl w:val="0"/>
          <w:numId w:val="34"/>
        </w:numPr>
        <w:tabs>
          <w:tab w:val="clear" w:pos="4536"/>
          <w:tab w:val="clear" w:pos="9072"/>
        </w:tabs>
        <w:spacing w:before="240" w:after="120"/>
        <w:rPr>
          <w:rFonts w:ascii="Arial" w:hAnsi="Arial"/>
        </w:rPr>
      </w:pPr>
      <w:r>
        <w:rPr>
          <w:rFonts w:ascii="Arial" w:hAnsi="Arial"/>
        </w:rPr>
        <w:t>Vi diskuterade möjligheten att ta ut parkeringsavgift från kommunen för parkeringsplatsen vid Heimdal. Vi beslutade att avvakta med detta då det även innebär kostnader för samfälligheten att iordningställa en ”riktig” parkering för att möjliggöra detta.</w:t>
      </w:r>
    </w:p>
    <w:p w14:paraId="34120141" w14:textId="0A4402F0" w:rsidR="00C722BB" w:rsidRPr="00DA6E4B" w:rsidRDefault="00D3613F" w:rsidP="0067424B">
      <w:pPr>
        <w:pStyle w:val="Sidhuvud"/>
        <w:numPr>
          <w:ilvl w:val="0"/>
          <w:numId w:val="34"/>
        </w:numPr>
        <w:tabs>
          <w:tab w:val="clear" w:pos="4536"/>
          <w:tab w:val="clear" w:pos="9072"/>
        </w:tabs>
        <w:spacing w:before="240" w:after="120"/>
        <w:rPr>
          <w:rFonts w:ascii="Arial" w:hAnsi="Arial"/>
        </w:rPr>
      </w:pPr>
      <w:r>
        <w:rPr>
          <w:rFonts w:ascii="Arial" w:hAnsi="Arial"/>
          <w:bCs/>
        </w:rPr>
        <w:t>Anders</w:t>
      </w:r>
      <w:r w:rsidR="00F161C6">
        <w:rPr>
          <w:rFonts w:ascii="Arial" w:hAnsi="Arial"/>
          <w:bCs/>
        </w:rPr>
        <w:t xml:space="preserve"> Båsjö, vår nuvarande kassör, har </w:t>
      </w:r>
      <w:r w:rsidR="001841CF">
        <w:rPr>
          <w:rFonts w:ascii="Arial" w:hAnsi="Arial"/>
          <w:bCs/>
        </w:rPr>
        <w:t>vid kontroll</w:t>
      </w:r>
      <w:r w:rsidR="00F161C6">
        <w:rPr>
          <w:rFonts w:ascii="Arial" w:hAnsi="Arial"/>
          <w:bCs/>
        </w:rPr>
        <w:t xml:space="preserve"> med sin arbetsgivare fått </w:t>
      </w:r>
      <w:r w:rsidR="001841CF">
        <w:rPr>
          <w:rFonts w:ascii="Arial" w:hAnsi="Arial"/>
          <w:bCs/>
        </w:rPr>
        <w:t>beskedet</w:t>
      </w:r>
      <w:r w:rsidR="00F161C6">
        <w:rPr>
          <w:rFonts w:ascii="Arial" w:hAnsi="Arial"/>
          <w:bCs/>
        </w:rPr>
        <w:t xml:space="preserve"> att hans roll som revisor inte är förenligt med en roll som </w:t>
      </w:r>
      <w:r w:rsidR="00F161C6">
        <w:rPr>
          <w:rFonts w:ascii="Arial" w:hAnsi="Arial"/>
          <w:bCs/>
        </w:rPr>
        <w:lastRenderedPageBreak/>
        <w:t xml:space="preserve">kassör i en styrelse. </w:t>
      </w:r>
      <w:r w:rsidR="00A24174">
        <w:rPr>
          <w:rFonts w:ascii="Arial" w:hAnsi="Arial"/>
          <w:bCs/>
        </w:rPr>
        <w:t xml:space="preserve">Styrelsen beslutar </w:t>
      </w:r>
      <w:r w:rsidR="00F161C6">
        <w:rPr>
          <w:rFonts w:ascii="Arial" w:hAnsi="Arial"/>
          <w:bCs/>
        </w:rPr>
        <w:t xml:space="preserve">därmed </w:t>
      </w:r>
      <w:r w:rsidR="00A24174">
        <w:rPr>
          <w:rFonts w:ascii="Arial" w:hAnsi="Arial"/>
          <w:bCs/>
        </w:rPr>
        <w:t xml:space="preserve">att Stefan </w:t>
      </w:r>
      <w:r w:rsidR="00F161C6">
        <w:rPr>
          <w:rFonts w:ascii="Arial" w:hAnsi="Arial"/>
          <w:bCs/>
        </w:rPr>
        <w:t>Tidholm</w:t>
      </w:r>
      <w:r w:rsidR="00DA6E4B">
        <w:rPr>
          <w:rFonts w:ascii="Arial" w:hAnsi="Arial"/>
          <w:bCs/>
        </w:rPr>
        <w:t>,</w:t>
      </w:r>
      <w:r w:rsidR="00F161C6">
        <w:rPr>
          <w:rFonts w:ascii="Arial" w:hAnsi="Arial"/>
          <w:bCs/>
        </w:rPr>
        <w:t xml:space="preserve"> </w:t>
      </w:r>
      <w:r w:rsidR="00A24174">
        <w:rPr>
          <w:rFonts w:ascii="Arial" w:hAnsi="Arial"/>
          <w:bCs/>
        </w:rPr>
        <w:t>tar rollen som kassör och Anders tar rollen som sekreterare.</w:t>
      </w:r>
      <w:r w:rsidR="00DA6E4B">
        <w:rPr>
          <w:rFonts w:ascii="Arial" w:hAnsi="Arial"/>
          <w:bCs/>
        </w:rPr>
        <w:t xml:space="preserve"> </w:t>
      </w:r>
      <w:r w:rsidR="00DA6E4B" w:rsidRPr="00680926">
        <w:rPr>
          <w:rFonts w:ascii="Arial" w:hAnsi="Arial"/>
        </w:rPr>
        <w:t>Styrelsen beslutar</w:t>
      </w:r>
      <w:r w:rsidR="00DA6E4B">
        <w:rPr>
          <w:rFonts w:ascii="Arial" w:hAnsi="Arial"/>
        </w:rPr>
        <w:t xml:space="preserve"> därmed</w:t>
      </w:r>
      <w:r w:rsidR="00DA6E4B" w:rsidRPr="00680926">
        <w:rPr>
          <w:rFonts w:ascii="Arial" w:hAnsi="Arial"/>
        </w:rPr>
        <w:t xml:space="preserve"> i eni</w:t>
      </w:r>
      <w:r w:rsidR="00DA6E4B">
        <w:rPr>
          <w:rFonts w:ascii="Arial" w:hAnsi="Arial"/>
        </w:rPr>
        <w:t>ghet följande ansvarsfördelning</w:t>
      </w:r>
    </w:p>
    <w:p w14:paraId="5F6AF483" w14:textId="6E7D4F96" w:rsidR="00DA6E4B" w:rsidRPr="00DA6E4B" w:rsidRDefault="00DA6E4B" w:rsidP="00DA6E4B">
      <w:pPr>
        <w:pStyle w:val="Sidhuvud"/>
        <w:spacing w:before="240" w:after="120"/>
        <w:ind w:left="1304"/>
        <w:rPr>
          <w:rFonts w:ascii="Arial" w:hAnsi="Arial"/>
        </w:rPr>
      </w:pPr>
      <w:r>
        <w:rPr>
          <w:rFonts w:ascii="Arial" w:hAnsi="Arial"/>
        </w:rPr>
        <w:t>O</w:t>
      </w:r>
      <w:r w:rsidRPr="00DA6E4B">
        <w:rPr>
          <w:rFonts w:ascii="Arial" w:hAnsi="Arial"/>
        </w:rPr>
        <w:t>rdförande</w:t>
      </w:r>
      <w:r>
        <w:rPr>
          <w:rFonts w:ascii="Arial" w:hAnsi="Arial"/>
        </w:rPr>
        <w:t>:</w:t>
      </w:r>
      <w:r>
        <w:rPr>
          <w:rFonts w:ascii="Arial" w:hAnsi="Arial"/>
        </w:rPr>
        <w:tab/>
      </w:r>
      <w:r w:rsidRPr="00DA6E4B">
        <w:rPr>
          <w:rFonts w:ascii="Arial" w:hAnsi="Arial"/>
        </w:rPr>
        <w:t>Lars-Inge Carlsson</w:t>
      </w:r>
    </w:p>
    <w:p w14:paraId="2533372F" w14:textId="7C9C4634" w:rsidR="00DA6E4B" w:rsidRPr="00DA6E4B" w:rsidRDefault="00DA6E4B" w:rsidP="00DA6E4B">
      <w:pPr>
        <w:pStyle w:val="Sidhuvud"/>
        <w:spacing w:before="240" w:after="120"/>
        <w:ind w:left="1304"/>
        <w:rPr>
          <w:rFonts w:ascii="Arial" w:hAnsi="Arial"/>
        </w:rPr>
      </w:pPr>
      <w:r w:rsidRPr="00DA6E4B">
        <w:rPr>
          <w:rFonts w:ascii="Arial" w:hAnsi="Arial"/>
        </w:rPr>
        <w:t>Vice ordförare:</w:t>
      </w:r>
      <w:r>
        <w:rPr>
          <w:rFonts w:ascii="Arial" w:hAnsi="Arial"/>
        </w:rPr>
        <w:tab/>
      </w:r>
      <w:r w:rsidRPr="00DA6E4B">
        <w:rPr>
          <w:rFonts w:ascii="Arial" w:hAnsi="Arial"/>
        </w:rPr>
        <w:t>Gunnar Gustafson</w:t>
      </w:r>
    </w:p>
    <w:p w14:paraId="38D8C7A3" w14:textId="0126468E" w:rsidR="00DA6E4B" w:rsidRPr="00DA6E4B" w:rsidRDefault="00DA6E4B" w:rsidP="00DA6E4B">
      <w:pPr>
        <w:pStyle w:val="Sidhuvud"/>
        <w:spacing w:before="240" w:after="120"/>
        <w:ind w:left="1304"/>
        <w:rPr>
          <w:rFonts w:ascii="Arial" w:hAnsi="Arial"/>
        </w:rPr>
      </w:pPr>
      <w:r w:rsidRPr="00DA6E4B">
        <w:rPr>
          <w:rFonts w:ascii="Arial" w:hAnsi="Arial"/>
        </w:rPr>
        <w:t>Kassör:</w:t>
      </w:r>
      <w:r>
        <w:rPr>
          <w:rFonts w:ascii="Arial" w:hAnsi="Arial"/>
        </w:rPr>
        <w:t xml:space="preserve">                      </w:t>
      </w:r>
      <w:r w:rsidRPr="00DA6E4B">
        <w:rPr>
          <w:rFonts w:ascii="Arial" w:hAnsi="Arial"/>
        </w:rPr>
        <w:t>Stefan Tidholm</w:t>
      </w:r>
    </w:p>
    <w:p w14:paraId="6F6F8F94" w14:textId="6242350E" w:rsidR="00DA6E4B" w:rsidRPr="00DA6E4B" w:rsidRDefault="00DA6E4B" w:rsidP="00DA6E4B">
      <w:pPr>
        <w:pStyle w:val="Sidhuvud"/>
        <w:spacing w:before="240" w:after="120"/>
        <w:ind w:left="1304"/>
        <w:rPr>
          <w:rFonts w:ascii="Arial" w:hAnsi="Arial"/>
        </w:rPr>
      </w:pPr>
      <w:r w:rsidRPr="00DA6E4B">
        <w:rPr>
          <w:rFonts w:ascii="Arial" w:hAnsi="Arial"/>
        </w:rPr>
        <w:t xml:space="preserve">Sekreterare: </w:t>
      </w:r>
      <w:r>
        <w:rPr>
          <w:rFonts w:ascii="Arial" w:hAnsi="Arial"/>
        </w:rPr>
        <w:t xml:space="preserve">             </w:t>
      </w:r>
      <w:r w:rsidRPr="00DA6E4B">
        <w:rPr>
          <w:rFonts w:ascii="Arial" w:hAnsi="Arial"/>
        </w:rPr>
        <w:t>Anders Båsjö</w:t>
      </w:r>
    </w:p>
    <w:p w14:paraId="25E41907" w14:textId="4142DD60" w:rsidR="00DA6E4B" w:rsidRPr="00DA6E4B" w:rsidRDefault="00DA6E4B" w:rsidP="00DA6E4B">
      <w:pPr>
        <w:pStyle w:val="Sidhuvud"/>
        <w:spacing w:before="240" w:after="120"/>
        <w:ind w:left="1304"/>
        <w:rPr>
          <w:rFonts w:ascii="Arial" w:hAnsi="Arial"/>
        </w:rPr>
      </w:pPr>
      <w:r>
        <w:rPr>
          <w:rFonts w:ascii="Arial" w:hAnsi="Arial"/>
        </w:rPr>
        <w:t>F</w:t>
      </w:r>
      <w:r w:rsidRPr="00DA6E4B">
        <w:rPr>
          <w:rFonts w:ascii="Arial" w:hAnsi="Arial"/>
        </w:rPr>
        <w:t>irmatecknare för föreningen ska vara:</w:t>
      </w:r>
    </w:p>
    <w:p w14:paraId="3AA0E98D" w14:textId="77777777" w:rsidR="00DA6E4B" w:rsidRPr="00DA6E4B" w:rsidRDefault="00DA6E4B" w:rsidP="00DA6E4B">
      <w:pPr>
        <w:pStyle w:val="Sidhuvud"/>
        <w:spacing w:before="240" w:after="120"/>
        <w:ind w:left="1304"/>
        <w:rPr>
          <w:rFonts w:ascii="Arial" w:hAnsi="Arial"/>
        </w:rPr>
      </w:pPr>
      <w:r w:rsidRPr="00DA6E4B">
        <w:rPr>
          <w:rFonts w:ascii="Arial" w:hAnsi="Arial"/>
        </w:rPr>
        <w:t>Carlsson, Lars-Inge</w:t>
      </w:r>
    </w:p>
    <w:p w14:paraId="4A2C8F0D" w14:textId="3D3375AE" w:rsidR="00DA6E4B" w:rsidRDefault="00DA6E4B" w:rsidP="00DA6E4B">
      <w:pPr>
        <w:pStyle w:val="Sidhuvud"/>
        <w:spacing w:before="240" w:after="120"/>
        <w:ind w:left="1304"/>
        <w:rPr>
          <w:rFonts w:ascii="Arial" w:hAnsi="Arial"/>
        </w:rPr>
      </w:pPr>
      <w:r w:rsidRPr="00DA6E4B">
        <w:rPr>
          <w:rFonts w:ascii="Arial" w:hAnsi="Arial"/>
        </w:rPr>
        <w:t>Båsjö, Anders</w:t>
      </w:r>
    </w:p>
    <w:p w14:paraId="7A366AD3" w14:textId="124E673E" w:rsidR="00DA6E4B" w:rsidRPr="00DA6E4B" w:rsidRDefault="00DA6E4B" w:rsidP="00DA6E4B">
      <w:pPr>
        <w:pStyle w:val="Sidhuvud"/>
        <w:spacing w:before="240" w:after="120"/>
        <w:ind w:left="1304"/>
        <w:rPr>
          <w:rFonts w:ascii="Arial" w:hAnsi="Arial"/>
        </w:rPr>
      </w:pPr>
      <w:r>
        <w:rPr>
          <w:rFonts w:ascii="Arial" w:hAnsi="Arial"/>
        </w:rPr>
        <w:t>Tidholm, Stefan</w:t>
      </w:r>
    </w:p>
    <w:p w14:paraId="4711D118" w14:textId="2A78D4D8" w:rsidR="00DA6E4B" w:rsidRPr="00D3613F" w:rsidRDefault="00DA6E4B" w:rsidP="00DA6E4B">
      <w:pPr>
        <w:pStyle w:val="Sidhuvud"/>
        <w:tabs>
          <w:tab w:val="clear" w:pos="4536"/>
          <w:tab w:val="clear" w:pos="9072"/>
        </w:tabs>
        <w:spacing w:before="240" w:after="120"/>
        <w:ind w:left="1304"/>
        <w:rPr>
          <w:rFonts w:ascii="Arial" w:hAnsi="Arial"/>
        </w:rPr>
      </w:pPr>
      <w:r w:rsidRPr="00DA6E4B">
        <w:rPr>
          <w:rFonts w:ascii="Arial" w:hAnsi="Arial"/>
        </w:rPr>
        <w:t>var för sig.</w:t>
      </w:r>
    </w:p>
    <w:p w14:paraId="5FAA2343" w14:textId="3CE9AE40" w:rsidR="00D3613F" w:rsidRPr="00F161C6" w:rsidRDefault="00F161C6" w:rsidP="00F161C6">
      <w:pPr>
        <w:pStyle w:val="Sidhuvud"/>
        <w:numPr>
          <w:ilvl w:val="0"/>
          <w:numId w:val="34"/>
        </w:numPr>
        <w:tabs>
          <w:tab w:val="clear" w:pos="4536"/>
          <w:tab w:val="clear" w:pos="9072"/>
        </w:tabs>
        <w:spacing w:before="240" w:after="120"/>
        <w:rPr>
          <w:rFonts w:ascii="Arial" w:hAnsi="Arial"/>
        </w:rPr>
      </w:pPr>
      <w:r>
        <w:rPr>
          <w:rFonts w:ascii="Arial" w:hAnsi="Arial"/>
          <w:bCs/>
        </w:rPr>
        <w:t>Samfälligheten har nu en n</w:t>
      </w:r>
      <w:r w:rsidR="00D3613F">
        <w:rPr>
          <w:rFonts w:ascii="Arial" w:hAnsi="Arial"/>
          <w:bCs/>
        </w:rPr>
        <w:t>y hemsida</w:t>
      </w:r>
      <w:r w:rsidR="00A24174">
        <w:rPr>
          <w:rFonts w:ascii="Arial" w:hAnsi="Arial"/>
          <w:bCs/>
        </w:rPr>
        <w:t xml:space="preserve">. </w:t>
      </w:r>
      <w:r>
        <w:rPr>
          <w:rFonts w:ascii="Arial" w:hAnsi="Arial"/>
          <w:bCs/>
        </w:rPr>
        <w:t xml:space="preserve">Nytt är också att våra medlemmar kan söka </w:t>
      </w:r>
      <w:r w:rsidR="00A24174" w:rsidRPr="00F161C6">
        <w:rPr>
          <w:rFonts w:ascii="Arial" w:hAnsi="Arial"/>
          <w:bCs/>
        </w:rPr>
        <w:t xml:space="preserve">tillstånd </w:t>
      </w:r>
      <w:r>
        <w:rPr>
          <w:rFonts w:ascii="Arial" w:hAnsi="Arial"/>
          <w:bCs/>
        </w:rPr>
        <w:t xml:space="preserve">för tung trafik via ett </w:t>
      </w:r>
      <w:r w:rsidR="00A24174" w:rsidRPr="00F161C6">
        <w:rPr>
          <w:rFonts w:ascii="Arial" w:hAnsi="Arial"/>
          <w:bCs/>
        </w:rPr>
        <w:t>webb</w:t>
      </w:r>
      <w:r>
        <w:rPr>
          <w:rFonts w:ascii="Arial" w:hAnsi="Arial"/>
          <w:bCs/>
        </w:rPr>
        <w:t>-formulär på hem</w:t>
      </w:r>
      <w:r w:rsidR="001841CF">
        <w:rPr>
          <w:rFonts w:ascii="Arial" w:hAnsi="Arial"/>
          <w:bCs/>
        </w:rPr>
        <w:t>s</w:t>
      </w:r>
      <w:r>
        <w:rPr>
          <w:rFonts w:ascii="Arial" w:hAnsi="Arial"/>
          <w:bCs/>
        </w:rPr>
        <w:t>idan vilket underlättar administrationen</w:t>
      </w:r>
      <w:r w:rsidR="00A24174" w:rsidRPr="00F161C6">
        <w:rPr>
          <w:rFonts w:ascii="Arial" w:hAnsi="Arial"/>
          <w:bCs/>
        </w:rPr>
        <w:t>.</w:t>
      </w:r>
    </w:p>
    <w:p w14:paraId="3F3DF17C" w14:textId="7B11AA0A" w:rsidR="00D3613F" w:rsidRPr="00C722BB" w:rsidRDefault="00F161C6" w:rsidP="0067424B">
      <w:pPr>
        <w:pStyle w:val="Sidhuvud"/>
        <w:numPr>
          <w:ilvl w:val="0"/>
          <w:numId w:val="34"/>
        </w:numPr>
        <w:tabs>
          <w:tab w:val="clear" w:pos="4536"/>
          <w:tab w:val="clear" w:pos="9072"/>
        </w:tabs>
        <w:spacing w:before="240" w:after="120"/>
        <w:rPr>
          <w:rFonts w:ascii="Arial" w:hAnsi="Arial"/>
        </w:rPr>
      </w:pPr>
      <w:r>
        <w:rPr>
          <w:rFonts w:ascii="Arial" w:hAnsi="Arial"/>
          <w:bCs/>
        </w:rPr>
        <w:t>Anders har lagt upp vår bokföring i r</w:t>
      </w:r>
      <w:r w:rsidR="00D3613F">
        <w:rPr>
          <w:rFonts w:ascii="Arial" w:hAnsi="Arial"/>
          <w:bCs/>
        </w:rPr>
        <w:t>edovisningssystem</w:t>
      </w:r>
      <w:r>
        <w:rPr>
          <w:rFonts w:ascii="Arial" w:hAnsi="Arial"/>
          <w:bCs/>
        </w:rPr>
        <w:t>et</w:t>
      </w:r>
      <w:r w:rsidR="00D3613F">
        <w:rPr>
          <w:rFonts w:ascii="Arial" w:hAnsi="Arial"/>
          <w:bCs/>
        </w:rPr>
        <w:t xml:space="preserve"> Fortnox </w:t>
      </w:r>
      <w:r>
        <w:rPr>
          <w:rFonts w:ascii="Arial" w:hAnsi="Arial"/>
          <w:bCs/>
        </w:rPr>
        <w:t xml:space="preserve">vilket också har en </w:t>
      </w:r>
      <w:r w:rsidR="00D3613F">
        <w:rPr>
          <w:rFonts w:ascii="Arial" w:hAnsi="Arial"/>
          <w:bCs/>
        </w:rPr>
        <w:t>bankkoppling.</w:t>
      </w:r>
      <w:r w:rsidR="00A24174">
        <w:rPr>
          <w:rFonts w:ascii="Arial" w:hAnsi="Arial"/>
          <w:bCs/>
        </w:rPr>
        <w:t xml:space="preserve"> </w:t>
      </w:r>
      <w:r w:rsidR="00A56305">
        <w:rPr>
          <w:rFonts w:ascii="Arial" w:hAnsi="Arial"/>
          <w:bCs/>
        </w:rPr>
        <w:t>Systemet e</w:t>
      </w:r>
      <w:r w:rsidR="00A24174">
        <w:rPr>
          <w:rFonts w:ascii="Arial" w:hAnsi="Arial"/>
          <w:bCs/>
        </w:rPr>
        <w:t>rbjuder även fakturering av medlemsavgifter</w:t>
      </w:r>
      <w:r w:rsidR="00A56305">
        <w:rPr>
          <w:rFonts w:ascii="Arial" w:hAnsi="Arial"/>
          <w:bCs/>
        </w:rPr>
        <w:t xml:space="preserve"> vilket vi kommer att nyttja från och med årets debiterings som kommer att gå ut under november</w:t>
      </w:r>
      <w:r w:rsidR="00A24174">
        <w:rPr>
          <w:rFonts w:ascii="Arial" w:hAnsi="Arial"/>
          <w:bCs/>
        </w:rPr>
        <w:t>.</w:t>
      </w:r>
      <w:r w:rsidR="00A56305">
        <w:rPr>
          <w:rFonts w:ascii="Arial" w:hAnsi="Arial"/>
          <w:bCs/>
        </w:rPr>
        <w:t xml:space="preserve"> Detta är en molnbaserad tjänst som kommer med en årsavgift.</w:t>
      </w:r>
    </w:p>
    <w:p w14:paraId="5AE9C3C4" w14:textId="030A792B" w:rsidR="00C722BB" w:rsidRPr="000A2010" w:rsidRDefault="000E06EB" w:rsidP="0067424B">
      <w:pPr>
        <w:pStyle w:val="Sidhuvud"/>
        <w:numPr>
          <w:ilvl w:val="0"/>
          <w:numId w:val="34"/>
        </w:numPr>
        <w:tabs>
          <w:tab w:val="clear" w:pos="4536"/>
          <w:tab w:val="clear" w:pos="9072"/>
        </w:tabs>
        <w:spacing w:before="240" w:after="120"/>
        <w:rPr>
          <w:rFonts w:ascii="Arial" w:hAnsi="Arial"/>
        </w:rPr>
      </w:pPr>
      <w:r>
        <w:rPr>
          <w:rFonts w:ascii="Arial" w:hAnsi="Arial"/>
          <w:bCs/>
        </w:rPr>
        <w:t xml:space="preserve">Frågan har återigen inkommit gällande om det finns planer på att asfaltera våra grusvägar. Styrelsen har </w:t>
      </w:r>
      <w:r w:rsidR="00397E12">
        <w:rPr>
          <w:rFonts w:ascii="Arial" w:hAnsi="Arial"/>
          <w:bCs/>
        </w:rPr>
        <w:t xml:space="preserve">i dagsläget </w:t>
      </w:r>
      <w:r>
        <w:rPr>
          <w:rFonts w:ascii="Arial" w:hAnsi="Arial"/>
          <w:bCs/>
        </w:rPr>
        <w:t>inte för avsikt att driva</w:t>
      </w:r>
      <w:r w:rsidR="00397E12">
        <w:rPr>
          <w:rFonts w:ascii="Arial" w:hAnsi="Arial"/>
          <w:bCs/>
        </w:rPr>
        <w:t xml:space="preserve"> </w:t>
      </w:r>
      <w:r>
        <w:rPr>
          <w:rFonts w:ascii="Arial" w:hAnsi="Arial"/>
          <w:bCs/>
        </w:rPr>
        <w:t xml:space="preserve">frågan, bland annat på grund av dom höga kostnader det skulle innebära. Om det finns intresse </w:t>
      </w:r>
      <w:r w:rsidR="00397E12">
        <w:rPr>
          <w:rFonts w:ascii="Arial" w:hAnsi="Arial"/>
          <w:bCs/>
        </w:rPr>
        <w:t>bland dom boende på en grusväg så är det upp till dom boende att själva komma överens och solidariskt bekosta asfalteringen. Samfälligheten kan sedan åta sig underhåll med ett högre andelstal för dom boende längs vägen som ska täcka framtida underhåll. Samfälligheten i Framnäs har nyligen genomfört ett sådant projekt med motsvarande upplägg och styrelsen har varit i kontakt med dom för att få mer information om det ekonomiska upplägget samt kostnadsbilden.</w:t>
      </w:r>
    </w:p>
    <w:p w14:paraId="6C3B4B97" w14:textId="0BF2D106" w:rsidR="00C722BB" w:rsidRPr="000E06EB" w:rsidRDefault="000A2010" w:rsidP="00333C71">
      <w:pPr>
        <w:pStyle w:val="Sidhuvud"/>
        <w:numPr>
          <w:ilvl w:val="0"/>
          <w:numId w:val="34"/>
        </w:numPr>
        <w:tabs>
          <w:tab w:val="clear" w:pos="4536"/>
          <w:tab w:val="clear" w:pos="9072"/>
        </w:tabs>
        <w:spacing w:before="240" w:after="120"/>
        <w:rPr>
          <w:rFonts w:ascii="Arial" w:hAnsi="Arial"/>
        </w:rPr>
      </w:pPr>
      <w:r w:rsidRPr="000E06EB">
        <w:rPr>
          <w:rFonts w:ascii="Arial" w:hAnsi="Arial"/>
          <w:bCs/>
        </w:rPr>
        <w:t xml:space="preserve">Träd och grenar </w:t>
      </w:r>
      <w:r w:rsidR="000E06EB">
        <w:rPr>
          <w:rFonts w:ascii="Arial" w:hAnsi="Arial"/>
          <w:bCs/>
        </w:rPr>
        <w:t xml:space="preserve">som hänger ut </w:t>
      </w:r>
      <w:r w:rsidRPr="000E06EB">
        <w:rPr>
          <w:rFonts w:ascii="Arial" w:hAnsi="Arial"/>
          <w:bCs/>
        </w:rPr>
        <w:t xml:space="preserve">över </w:t>
      </w:r>
      <w:r w:rsidR="000E06EB">
        <w:rPr>
          <w:rFonts w:ascii="Arial" w:hAnsi="Arial"/>
          <w:bCs/>
        </w:rPr>
        <w:t xml:space="preserve">våra gator behöver tas ned för att ge plats för snöröjningsfordon. </w:t>
      </w:r>
      <w:r w:rsidRPr="000E06EB">
        <w:rPr>
          <w:rFonts w:ascii="Arial" w:hAnsi="Arial"/>
          <w:bCs/>
        </w:rPr>
        <w:t xml:space="preserve">Entreprenören </w:t>
      </w:r>
      <w:r w:rsidR="000E06EB">
        <w:rPr>
          <w:rFonts w:ascii="Arial" w:hAnsi="Arial"/>
          <w:bCs/>
        </w:rPr>
        <w:t>gör en besiktning</w:t>
      </w:r>
      <w:r w:rsidRPr="000E06EB">
        <w:rPr>
          <w:rFonts w:ascii="Arial" w:hAnsi="Arial"/>
          <w:bCs/>
        </w:rPr>
        <w:t xml:space="preserve"> och </w:t>
      </w:r>
      <w:r w:rsidR="000E06EB">
        <w:rPr>
          <w:rFonts w:ascii="Arial" w:hAnsi="Arial"/>
          <w:bCs/>
        </w:rPr>
        <w:t>utifrån detta kontaktar vi berörda fastighetsägare.</w:t>
      </w:r>
      <w:r w:rsidRPr="000E06EB">
        <w:rPr>
          <w:rFonts w:ascii="Arial" w:hAnsi="Arial"/>
          <w:bCs/>
        </w:rPr>
        <w:t xml:space="preserve"> </w:t>
      </w:r>
    </w:p>
    <w:bookmarkEnd w:id="0"/>
    <w:p w14:paraId="291C99C6" w14:textId="607F169E" w:rsidR="007E7413" w:rsidRDefault="00B65C13" w:rsidP="00493482">
      <w:pPr>
        <w:pStyle w:val="Sidhuvud"/>
        <w:tabs>
          <w:tab w:val="clear" w:pos="4536"/>
          <w:tab w:val="clear" w:pos="9072"/>
        </w:tabs>
        <w:spacing w:after="60"/>
        <w:ind w:left="357"/>
        <w:rPr>
          <w:rFonts w:ascii="Arial" w:hAnsi="Arial"/>
          <w:b/>
        </w:rPr>
      </w:pPr>
      <w:r w:rsidRPr="00561197">
        <w:rPr>
          <w:rFonts w:ascii="Arial" w:hAnsi="Arial"/>
          <w:b/>
        </w:rPr>
        <w:t>§ 5</w:t>
      </w:r>
      <w:r w:rsidRPr="00561197">
        <w:rPr>
          <w:rFonts w:ascii="Arial" w:hAnsi="Arial"/>
          <w:b/>
        </w:rPr>
        <w:tab/>
        <w:t>Ekonomiska läget</w:t>
      </w:r>
    </w:p>
    <w:p w14:paraId="4CA32D11" w14:textId="15E94230" w:rsidR="00DA56B9" w:rsidRDefault="00DA56B9" w:rsidP="00B14848">
      <w:pPr>
        <w:pStyle w:val="Sidhuvud"/>
        <w:numPr>
          <w:ilvl w:val="0"/>
          <w:numId w:val="34"/>
        </w:numPr>
        <w:tabs>
          <w:tab w:val="clear" w:pos="4536"/>
          <w:tab w:val="clear" w:pos="9072"/>
        </w:tabs>
        <w:spacing w:before="240" w:after="120"/>
        <w:rPr>
          <w:rFonts w:ascii="Arial" w:hAnsi="Arial"/>
          <w:bCs/>
        </w:rPr>
      </w:pPr>
      <w:r>
        <w:rPr>
          <w:rFonts w:ascii="Arial" w:hAnsi="Arial"/>
          <w:bCs/>
        </w:rPr>
        <w:lastRenderedPageBreak/>
        <w:t>352.230kr så här långt i kostnader relaterat till vägunderhåll</w:t>
      </w:r>
      <w:r w:rsidR="000E06EB">
        <w:rPr>
          <w:rFonts w:ascii="Arial" w:hAnsi="Arial"/>
          <w:bCs/>
        </w:rPr>
        <w:t xml:space="preserve"> och förbättringsåtgärder</w:t>
      </w:r>
      <w:r>
        <w:rPr>
          <w:rFonts w:ascii="Arial" w:hAnsi="Arial"/>
          <w:bCs/>
        </w:rPr>
        <w:t xml:space="preserve">. </w:t>
      </w:r>
      <w:r w:rsidR="001841CF">
        <w:rPr>
          <w:rFonts w:ascii="Arial" w:hAnsi="Arial"/>
          <w:bCs/>
        </w:rPr>
        <w:t>Kostnaderna för asfalt och reparation av cykelbanan var ej budgeterad utan tas från reparation- och underhållsfonden.</w:t>
      </w:r>
      <w:r w:rsidR="000E06EB">
        <w:rPr>
          <w:rFonts w:ascii="Arial" w:hAnsi="Arial"/>
          <w:bCs/>
        </w:rPr>
        <w:t xml:space="preserve"> Dom större investeringarna är</w:t>
      </w:r>
    </w:p>
    <w:p w14:paraId="069384F1" w14:textId="6BE102DA" w:rsidR="00493482" w:rsidRDefault="00B14848" w:rsidP="00DA56B9">
      <w:pPr>
        <w:pStyle w:val="Sidhuvud"/>
        <w:numPr>
          <w:ilvl w:val="1"/>
          <w:numId w:val="34"/>
        </w:numPr>
        <w:tabs>
          <w:tab w:val="clear" w:pos="4536"/>
          <w:tab w:val="clear" w:pos="9072"/>
        </w:tabs>
        <w:spacing w:before="240" w:after="120"/>
        <w:rPr>
          <w:rFonts w:ascii="Arial" w:hAnsi="Arial"/>
          <w:bCs/>
        </w:rPr>
      </w:pPr>
      <w:r>
        <w:rPr>
          <w:rFonts w:ascii="Arial" w:hAnsi="Arial"/>
          <w:bCs/>
        </w:rPr>
        <w:t>Asfaltering Kantarell slutade på 186</w:t>
      </w:r>
      <w:r w:rsidR="00DA56B9">
        <w:rPr>
          <w:rFonts w:ascii="Arial" w:hAnsi="Arial"/>
          <w:bCs/>
        </w:rPr>
        <w:t>.000</w:t>
      </w:r>
      <w:r>
        <w:rPr>
          <w:rFonts w:ascii="Arial" w:hAnsi="Arial"/>
          <w:bCs/>
        </w:rPr>
        <w:t xml:space="preserve">. Offererat 75.000 men prisökningarna </w:t>
      </w:r>
      <w:r w:rsidR="000E06EB">
        <w:rPr>
          <w:rFonts w:ascii="Arial" w:hAnsi="Arial"/>
          <w:bCs/>
        </w:rPr>
        <w:t xml:space="preserve">på asfalt </w:t>
      </w:r>
      <w:r>
        <w:rPr>
          <w:rFonts w:ascii="Arial" w:hAnsi="Arial"/>
          <w:bCs/>
        </w:rPr>
        <w:t xml:space="preserve">från beställning till utfört arbete </w:t>
      </w:r>
      <w:r w:rsidR="000E06EB">
        <w:rPr>
          <w:rFonts w:ascii="Arial" w:hAnsi="Arial"/>
          <w:bCs/>
        </w:rPr>
        <w:t>är orsak till den högre kostnaden.</w:t>
      </w:r>
    </w:p>
    <w:p w14:paraId="10FE5A63" w14:textId="4C73255C" w:rsidR="00DA56B9" w:rsidRDefault="00DA56B9" w:rsidP="00DA56B9">
      <w:pPr>
        <w:pStyle w:val="Sidhuvud"/>
        <w:numPr>
          <w:ilvl w:val="1"/>
          <w:numId w:val="34"/>
        </w:numPr>
        <w:tabs>
          <w:tab w:val="clear" w:pos="4536"/>
          <w:tab w:val="clear" w:pos="9072"/>
        </w:tabs>
        <w:spacing w:before="240" w:after="120"/>
        <w:rPr>
          <w:rFonts w:ascii="Arial" w:hAnsi="Arial"/>
          <w:bCs/>
        </w:rPr>
      </w:pPr>
      <w:r>
        <w:rPr>
          <w:rFonts w:ascii="Arial" w:hAnsi="Arial"/>
          <w:bCs/>
        </w:rPr>
        <w:t>Kostnad för renovering av cykelbana samt utökad storlek på vändplanen vid kärret, ca 110.000.</w:t>
      </w:r>
    </w:p>
    <w:p w14:paraId="3F4ADB55" w14:textId="27839616" w:rsidR="00DA56B9" w:rsidRDefault="00DA56B9" w:rsidP="00DA56B9">
      <w:pPr>
        <w:pStyle w:val="Sidhuvud"/>
        <w:numPr>
          <w:ilvl w:val="1"/>
          <w:numId w:val="34"/>
        </w:numPr>
        <w:tabs>
          <w:tab w:val="clear" w:pos="4536"/>
          <w:tab w:val="clear" w:pos="9072"/>
        </w:tabs>
        <w:spacing w:before="240" w:after="120"/>
        <w:rPr>
          <w:rFonts w:ascii="Arial" w:hAnsi="Arial"/>
          <w:bCs/>
        </w:rPr>
      </w:pPr>
      <w:r>
        <w:rPr>
          <w:rFonts w:ascii="Arial" w:hAnsi="Arial"/>
          <w:bCs/>
        </w:rPr>
        <w:t xml:space="preserve">31.000 för sladdning och saltning av grusvägarna. </w:t>
      </w:r>
    </w:p>
    <w:p w14:paraId="41FC9385" w14:textId="53904C10" w:rsidR="00B14848" w:rsidRPr="00DA56B9" w:rsidRDefault="00DA56B9" w:rsidP="00DA56B9">
      <w:pPr>
        <w:pStyle w:val="Sidhuvud"/>
        <w:numPr>
          <w:ilvl w:val="0"/>
          <w:numId w:val="34"/>
        </w:numPr>
        <w:tabs>
          <w:tab w:val="clear" w:pos="4536"/>
          <w:tab w:val="clear" w:pos="9072"/>
        </w:tabs>
        <w:spacing w:before="240" w:after="120"/>
        <w:rPr>
          <w:rFonts w:ascii="Arial" w:hAnsi="Arial"/>
          <w:bCs/>
        </w:rPr>
      </w:pPr>
      <w:r>
        <w:rPr>
          <w:rFonts w:ascii="Arial" w:hAnsi="Arial"/>
          <w:bCs/>
        </w:rPr>
        <w:t xml:space="preserve">I dagsläget har vi </w:t>
      </w:r>
      <w:r w:rsidR="00B14848">
        <w:rPr>
          <w:rFonts w:ascii="Arial" w:hAnsi="Arial"/>
          <w:bCs/>
        </w:rPr>
        <w:t>1.</w:t>
      </w:r>
      <w:r>
        <w:rPr>
          <w:rFonts w:ascii="Arial" w:hAnsi="Arial"/>
          <w:bCs/>
        </w:rPr>
        <w:t>7</w:t>
      </w:r>
      <w:r w:rsidR="00B14848">
        <w:rPr>
          <w:rFonts w:ascii="Arial" w:hAnsi="Arial"/>
          <w:bCs/>
        </w:rPr>
        <w:t xml:space="preserve">MSEK på </w:t>
      </w:r>
      <w:r>
        <w:rPr>
          <w:rFonts w:ascii="Arial" w:hAnsi="Arial"/>
          <w:bCs/>
        </w:rPr>
        <w:t xml:space="preserve">kontot och </w:t>
      </w:r>
      <w:r w:rsidR="00B14848">
        <w:rPr>
          <w:rFonts w:ascii="Arial" w:hAnsi="Arial"/>
          <w:bCs/>
        </w:rPr>
        <w:t xml:space="preserve">313.000 </w:t>
      </w:r>
      <w:r>
        <w:rPr>
          <w:rFonts w:ascii="Arial" w:hAnsi="Arial"/>
          <w:bCs/>
        </w:rPr>
        <w:t xml:space="preserve">i obetalda fakturor. </w:t>
      </w:r>
      <w:r w:rsidR="00493D27">
        <w:rPr>
          <w:rFonts w:ascii="Arial" w:hAnsi="Arial"/>
          <w:bCs/>
        </w:rPr>
        <w:t>Medlemsavgifterna</w:t>
      </w:r>
      <w:r>
        <w:rPr>
          <w:rFonts w:ascii="Arial" w:hAnsi="Arial"/>
          <w:bCs/>
        </w:rPr>
        <w:t xml:space="preserve"> kommer att faktureras ut under november. </w:t>
      </w:r>
    </w:p>
    <w:p w14:paraId="4944093C" w14:textId="3D044FAB" w:rsidR="007E7413" w:rsidRDefault="0099384B" w:rsidP="007E7413">
      <w:pPr>
        <w:pStyle w:val="Sidhuvud"/>
        <w:numPr>
          <w:ilvl w:val="0"/>
          <w:numId w:val="34"/>
        </w:numPr>
        <w:tabs>
          <w:tab w:val="clear" w:pos="4536"/>
          <w:tab w:val="clear" w:pos="9072"/>
        </w:tabs>
        <w:spacing w:before="240" w:after="120"/>
      </w:pPr>
      <w:r w:rsidRPr="001841CF">
        <w:rPr>
          <w:rFonts w:ascii="Arial" w:hAnsi="Arial"/>
          <w:bCs/>
        </w:rPr>
        <w:t xml:space="preserve">Samfälligheter </w:t>
      </w:r>
      <w:r w:rsidR="00DA56B9" w:rsidRPr="001841CF">
        <w:rPr>
          <w:rFonts w:ascii="Arial" w:hAnsi="Arial"/>
          <w:bCs/>
        </w:rPr>
        <w:t xml:space="preserve">har konstaterats vara </w:t>
      </w:r>
      <w:r w:rsidRPr="001841CF">
        <w:rPr>
          <w:rFonts w:ascii="Arial" w:hAnsi="Arial"/>
          <w:bCs/>
        </w:rPr>
        <w:t>momspliktiga</w:t>
      </w:r>
      <w:r w:rsidR="00DA56B9" w:rsidRPr="001841CF">
        <w:rPr>
          <w:rFonts w:ascii="Arial" w:hAnsi="Arial"/>
          <w:bCs/>
        </w:rPr>
        <w:t xml:space="preserve"> i ett betänkande som kom från Skatteverket tidigare i år. Ett par rättsfall är under prövning och beroende på utgång kan vi komma att behöva redovisa moms från och med nästa verksamhetsår. Det positiva är att vi kan dra av moms för dom inköp vi gör men vi kommer också att behöva lägga på moms på </w:t>
      </w:r>
      <w:r w:rsidR="00DA56B9" w:rsidRPr="001841CF">
        <w:rPr>
          <w:rFonts w:ascii="Arial" w:hAnsi="Arial"/>
          <w:bCs/>
        </w:rPr>
        <w:lastRenderedPageBreak/>
        <w:t xml:space="preserve">medlemsavgifterna.  </w:t>
      </w:r>
      <w:r w:rsidR="00CA063C">
        <w:rPr>
          <w:noProof/>
        </w:rPr>
        <w:pict w14:anchorId="3EA6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380.25pt;height:374.25pt;visibility:visible;mso-wrap-style:square">
            <v:imagedata r:id="rId8" o:title=""/>
          </v:shape>
        </w:pict>
      </w:r>
    </w:p>
    <w:p w14:paraId="74D41DA9" w14:textId="27F9DE07" w:rsidR="00447345" w:rsidRDefault="00447345" w:rsidP="00913F55">
      <w:pPr>
        <w:pStyle w:val="Sidhuvud"/>
        <w:tabs>
          <w:tab w:val="clear" w:pos="4536"/>
          <w:tab w:val="clear" w:pos="9072"/>
        </w:tabs>
        <w:spacing w:after="120"/>
        <w:rPr>
          <w:rFonts w:ascii="Arial" w:hAnsi="Arial"/>
          <w:b/>
        </w:rPr>
      </w:pPr>
      <w:r w:rsidRPr="00561197">
        <w:rPr>
          <w:rFonts w:ascii="Arial" w:hAnsi="Arial"/>
          <w:b/>
        </w:rPr>
        <w:t>§ 6</w:t>
      </w:r>
      <w:r w:rsidRPr="00561197">
        <w:rPr>
          <w:rFonts w:ascii="Arial" w:hAnsi="Arial"/>
          <w:b/>
        </w:rPr>
        <w:tab/>
        <w:t>Vägstatus</w:t>
      </w:r>
    </w:p>
    <w:p w14:paraId="66461C52" w14:textId="6A2963FA" w:rsidR="00804767" w:rsidRPr="00C722BB" w:rsidRDefault="00CB23DF" w:rsidP="00216162">
      <w:pPr>
        <w:pStyle w:val="Sidhuvud"/>
        <w:numPr>
          <w:ilvl w:val="0"/>
          <w:numId w:val="27"/>
        </w:numPr>
        <w:tabs>
          <w:tab w:val="clear" w:pos="4536"/>
          <w:tab w:val="clear" w:pos="9072"/>
        </w:tabs>
        <w:spacing w:before="240" w:after="120"/>
        <w:rPr>
          <w:rFonts w:ascii="Arial" w:hAnsi="Arial"/>
          <w:b/>
        </w:rPr>
      </w:pPr>
      <w:bookmarkStart w:id="1" w:name="_Hlk108031633"/>
      <w:r w:rsidRPr="00F35232">
        <w:rPr>
          <w:rFonts w:ascii="Arial" w:hAnsi="Arial"/>
          <w:bCs/>
        </w:rPr>
        <w:t>Renovering av cykel</w:t>
      </w:r>
      <w:r w:rsidR="00DA56B9">
        <w:rPr>
          <w:rFonts w:ascii="Arial" w:hAnsi="Arial"/>
          <w:bCs/>
        </w:rPr>
        <w:t>banan vid kärret</w:t>
      </w:r>
      <w:r w:rsidR="00C722BB">
        <w:rPr>
          <w:rFonts w:ascii="Arial" w:hAnsi="Arial"/>
          <w:bCs/>
        </w:rPr>
        <w:t xml:space="preserve"> </w:t>
      </w:r>
      <w:r w:rsidR="00456605">
        <w:rPr>
          <w:rFonts w:ascii="Arial" w:hAnsi="Arial"/>
          <w:bCs/>
        </w:rPr>
        <w:t xml:space="preserve">är </w:t>
      </w:r>
      <w:r w:rsidR="00C722BB">
        <w:rPr>
          <w:rFonts w:ascii="Arial" w:hAnsi="Arial"/>
          <w:bCs/>
        </w:rPr>
        <w:t>genomförd</w:t>
      </w:r>
      <w:r w:rsidRPr="00F35232">
        <w:rPr>
          <w:rFonts w:ascii="Arial" w:hAnsi="Arial"/>
          <w:bCs/>
        </w:rPr>
        <w:t>.</w:t>
      </w:r>
      <w:r w:rsidR="00A21E2C" w:rsidRPr="00F35232">
        <w:rPr>
          <w:rFonts w:ascii="Arial" w:hAnsi="Arial"/>
          <w:bCs/>
        </w:rPr>
        <w:t xml:space="preserve"> </w:t>
      </w:r>
    </w:p>
    <w:p w14:paraId="68522C2D" w14:textId="36391FB8" w:rsidR="00C722BB" w:rsidRPr="00C722BB" w:rsidRDefault="00C722BB" w:rsidP="00C722BB">
      <w:pPr>
        <w:pStyle w:val="Sidhuvud"/>
        <w:numPr>
          <w:ilvl w:val="0"/>
          <w:numId w:val="27"/>
        </w:numPr>
        <w:tabs>
          <w:tab w:val="clear" w:pos="4536"/>
          <w:tab w:val="clear" w:pos="9072"/>
        </w:tabs>
        <w:spacing w:before="240" w:after="120"/>
        <w:rPr>
          <w:rFonts w:ascii="Arial" w:hAnsi="Arial"/>
          <w:b/>
        </w:rPr>
      </w:pPr>
      <w:r w:rsidRPr="00F35232">
        <w:rPr>
          <w:rFonts w:ascii="Arial" w:hAnsi="Arial"/>
          <w:bCs/>
        </w:rPr>
        <w:t xml:space="preserve">Vändplanen vid kärret </w:t>
      </w:r>
      <w:r w:rsidR="000455F9">
        <w:rPr>
          <w:rFonts w:ascii="Arial" w:hAnsi="Arial"/>
          <w:bCs/>
        </w:rPr>
        <w:t xml:space="preserve">har också utökats i storlek för att rymma fler bilar vackra vinterdagar. </w:t>
      </w:r>
      <w:r w:rsidRPr="00F35232">
        <w:rPr>
          <w:rFonts w:ascii="Arial" w:hAnsi="Arial"/>
          <w:bCs/>
        </w:rPr>
        <w:t xml:space="preserve"> </w:t>
      </w:r>
    </w:p>
    <w:p w14:paraId="374DF215" w14:textId="622DCB2D" w:rsidR="00C722BB" w:rsidRPr="00456605" w:rsidRDefault="00C722BB" w:rsidP="00216162">
      <w:pPr>
        <w:pStyle w:val="Sidhuvud"/>
        <w:numPr>
          <w:ilvl w:val="0"/>
          <w:numId w:val="27"/>
        </w:numPr>
        <w:tabs>
          <w:tab w:val="clear" w:pos="4536"/>
          <w:tab w:val="clear" w:pos="9072"/>
        </w:tabs>
        <w:spacing w:before="240" w:after="120"/>
        <w:rPr>
          <w:rFonts w:ascii="Arial" w:hAnsi="Arial"/>
          <w:b/>
        </w:rPr>
      </w:pPr>
      <w:r>
        <w:rPr>
          <w:rFonts w:ascii="Arial" w:hAnsi="Arial"/>
          <w:bCs/>
        </w:rPr>
        <w:t>Kantarell</w:t>
      </w:r>
      <w:r w:rsidR="00456605">
        <w:rPr>
          <w:rFonts w:ascii="Arial" w:hAnsi="Arial"/>
          <w:bCs/>
        </w:rPr>
        <w:t xml:space="preserve">vägens nedre del mot Gamla Hjälmarvägen har fått ny asfalt. </w:t>
      </w:r>
    </w:p>
    <w:p w14:paraId="1773B4BB" w14:textId="77777777" w:rsidR="00456605" w:rsidRPr="00F35232" w:rsidRDefault="00456605" w:rsidP="00456605">
      <w:pPr>
        <w:pStyle w:val="Sidhuvud"/>
        <w:numPr>
          <w:ilvl w:val="0"/>
          <w:numId w:val="27"/>
        </w:numPr>
        <w:tabs>
          <w:tab w:val="clear" w:pos="4536"/>
          <w:tab w:val="clear" w:pos="9072"/>
        </w:tabs>
        <w:spacing w:before="240" w:after="120"/>
        <w:rPr>
          <w:rFonts w:ascii="Arial" w:hAnsi="Arial"/>
          <w:b/>
        </w:rPr>
      </w:pPr>
      <w:r w:rsidRPr="00F35232">
        <w:rPr>
          <w:rFonts w:ascii="Arial" w:hAnsi="Arial"/>
          <w:bCs/>
        </w:rPr>
        <w:t>Hål</w:t>
      </w:r>
      <w:r>
        <w:rPr>
          <w:rFonts w:ascii="Arial" w:hAnsi="Arial"/>
          <w:bCs/>
        </w:rPr>
        <w:t>et</w:t>
      </w:r>
      <w:r w:rsidRPr="00F35232">
        <w:rPr>
          <w:rFonts w:ascii="Arial" w:hAnsi="Arial"/>
          <w:bCs/>
        </w:rPr>
        <w:t xml:space="preserve"> i asfalten på Brunsoppsvägens nedre del</w:t>
      </w:r>
      <w:r>
        <w:rPr>
          <w:rFonts w:ascii="Arial" w:hAnsi="Arial"/>
          <w:bCs/>
        </w:rPr>
        <w:t xml:space="preserve"> lagades i samband med asfalteringen av Kantarellvägen.</w:t>
      </w:r>
    </w:p>
    <w:p w14:paraId="42FF86E0" w14:textId="1EA0306D" w:rsidR="00C722BB" w:rsidRPr="00C722BB" w:rsidRDefault="00C722BB" w:rsidP="00216162">
      <w:pPr>
        <w:pStyle w:val="Sidhuvud"/>
        <w:numPr>
          <w:ilvl w:val="0"/>
          <w:numId w:val="27"/>
        </w:numPr>
        <w:tabs>
          <w:tab w:val="clear" w:pos="4536"/>
          <w:tab w:val="clear" w:pos="9072"/>
        </w:tabs>
        <w:spacing w:before="240" w:after="120"/>
        <w:rPr>
          <w:rFonts w:ascii="Arial" w:hAnsi="Arial"/>
          <w:b/>
        </w:rPr>
      </w:pPr>
      <w:r>
        <w:rPr>
          <w:rFonts w:ascii="Arial" w:hAnsi="Arial"/>
          <w:bCs/>
        </w:rPr>
        <w:t>Reparation av klätterställning på lekplatsen genomförd. Stolparna var ruttna och dessa samt fundamente</w:t>
      </w:r>
      <w:r w:rsidR="00456605">
        <w:rPr>
          <w:rFonts w:ascii="Arial" w:hAnsi="Arial"/>
          <w:bCs/>
        </w:rPr>
        <w:t>t</w:t>
      </w:r>
      <w:r>
        <w:rPr>
          <w:rFonts w:ascii="Arial" w:hAnsi="Arial"/>
          <w:bCs/>
        </w:rPr>
        <w:t xml:space="preserve"> byttes ut.</w:t>
      </w:r>
    </w:p>
    <w:p w14:paraId="1E432218" w14:textId="7E1CC300" w:rsidR="00C722BB" w:rsidRPr="00C722BB" w:rsidRDefault="00C722BB" w:rsidP="00216162">
      <w:pPr>
        <w:pStyle w:val="Sidhuvud"/>
        <w:numPr>
          <w:ilvl w:val="0"/>
          <w:numId w:val="27"/>
        </w:numPr>
        <w:tabs>
          <w:tab w:val="clear" w:pos="4536"/>
          <w:tab w:val="clear" w:pos="9072"/>
        </w:tabs>
        <w:spacing w:before="240" w:after="120"/>
        <w:rPr>
          <w:rFonts w:ascii="Arial" w:hAnsi="Arial"/>
          <w:b/>
        </w:rPr>
      </w:pPr>
      <w:r>
        <w:rPr>
          <w:rFonts w:ascii="Arial" w:hAnsi="Arial"/>
          <w:bCs/>
        </w:rPr>
        <w:t>Dikning har skett på Bläcksvampsvägens nedre del. Vi har haft problem med att vatten rinner över vägen och in i en trädgård i stället för att vattnet följer diket.</w:t>
      </w:r>
    </w:p>
    <w:p w14:paraId="151473A5" w14:textId="7D640A0A" w:rsidR="00C722BB" w:rsidRPr="00456605" w:rsidRDefault="00456605" w:rsidP="00C7548F">
      <w:pPr>
        <w:pStyle w:val="Sidhuvud"/>
        <w:numPr>
          <w:ilvl w:val="0"/>
          <w:numId w:val="27"/>
        </w:numPr>
        <w:tabs>
          <w:tab w:val="clear" w:pos="4536"/>
          <w:tab w:val="clear" w:pos="9072"/>
        </w:tabs>
        <w:spacing w:before="240" w:after="120"/>
        <w:rPr>
          <w:rFonts w:ascii="Arial" w:hAnsi="Arial"/>
          <w:b/>
        </w:rPr>
      </w:pPr>
      <w:r>
        <w:rPr>
          <w:rFonts w:ascii="Arial" w:hAnsi="Arial"/>
          <w:bCs/>
        </w:rPr>
        <w:lastRenderedPageBreak/>
        <w:t>Reparation</w:t>
      </w:r>
      <w:r w:rsidR="00C722BB" w:rsidRPr="00456605">
        <w:rPr>
          <w:rFonts w:ascii="Arial" w:hAnsi="Arial"/>
          <w:bCs/>
        </w:rPr>
        <w:t xml:space="preserve"> av </w:t>
      </w:r>
      <w:r>
        <w:rPr>
          <w:rFonts w:ascii="Arial" w:hAnsi="Arial"/>
          <w:bCs/>
        </w:rPr>
        <w:t>pott-hål</w:t>
      </w:r>
      <w:r w:rsidR="00C722BB" w:rsidRPr="00456605">
        <w:rPr>
          <w:rFonts w:ascii="Arial" w:hAnsi="Arial"/>
          <w:bCs/>
        </w:rPr>
        <w:t xml:space="preserve"> på B</w:t>
      </w:r>
      <w:r w:rsidRPr="00456605">
        <w:rPr>
          <w:rFonts w:ascii="Arial" w:hAnsi="Arial"/>
          <w:bCs/>
        </w:rPr>
        <w:t xml:space="preserve">jörksoppsvägen </w:t>
      </w:r>
      <w:r w:rsidR="00C722BB" w:rsidRPr="00456605">
        <w:rPr>
          <w:rFonts w:ascii="Arial" w:hAnsi="Arial"/>
          <w:bCs/>
        </w:rPr>
        <w:t>ovanför Heimdal</w:t>
      </w:r>
      <w:r w:rsidRPr="00456605">
        <w:rPr>
          <w:rFonts w:ascii="Arial" w:hAnsi="Arial"/>
          <w:bCs/>
        </w:rPr>
        <w:t xml:space="preserve"> samt </w:t>
      </w:r>
      <w:r>
        <w:rPr>
          <w:rFonts w:ascii="Arial" w:hAnsi="Arial"/>
          <w:bCs/>
        </w:rPr>
        <w:t>u</w:t>
      </w:r>
      <w:r w:rsidR="00C722BB" w:rsidRPr="00456605">
        <w:rPr>
          <w:rFonts w:ascii="Arial" w:hAnsi="Arial"/>
          <w:bCs/>
        </w:rPr>
        <w:t>tläggning av fyllnadsmaterial vid vändplatserna</w:t>
      </w:r>
      <w:r>
        <w:rPr>
          <w:rFonts w:ascii="Arial" w:hAnsi="Arial"/>
          <w:bCs/>
        </w:rPr>
        <w:t xml:space="preserve"> har genomförts</w:t>
      </w:r>
      <w:r w:rsidR="00C722BB" w:rsidRPr="00456605">
        <w:rPr>
          <w:rFonts w:ascii="Arial" w:hAnsi="Arial"/>
          <w:bCs/>
        </w:rPr>
        <w:t>.</w:t>
      </w:r>
    </w:p>
    <w:p w14:paraId="2E23F3F2" w14:textId="1A982DB7" w:rsidR="00C722BB" w:rsidRPr="00DA56B9" w:rsidRDefault="00C722BB" w:rsidP="000455F9">
      <w:pPr>
        <w:pStyle w:val="Sidhuvud"/>
        <w:numPr>
          <w:ilvl w:val="0"/>
          <w:numId w:val="27"/>
        </w:numPr>
        <w:tabs>
          <w:tab w:val="clear" w:pos="4536"/>
          <w:tab w:val="clear" w:pos="9072"/>
        </w:tabs>
        <w:spacing w:before="240" w:after="120"/>
        <w:rPr>
          <w:rFonts w:ascii="Arial" w:hAnsi="Arial"/>
          <w:b/>
        </w:rPr>
      </w:pPr>
      <w:r w:rsidRPr="00F35232">
        <w:rPr>
          <w:rFonts w:ascii="Arial" w:hAnsi="Arial"/>
          <w:bCs/>
        </w:rPr>
        <w:t>Väg</w:t>
      </w:r>
      <w:r w:rsidR="00456605">
        <w:rPr>
          <w:rFonts w:ascii="Arial" w:hAnsi="Arial"/>
          <w:bCs/>
        </w:rPr>
        <w:t xml:space="preserve">namnsskyltar </w:t>
      </w:r>
      <w:r w:rsidRPr="00F35232">
        <w:rPr>
          <w:rFonts w:ascii="Arial" w:hAnsi="Arial"/>
          <w:bCs/>
        </w:rPr>
        <w:t xml:space="preserve">vid Fårtickevägen </w:t>
      </w:r>
      <w:r w:rsidR="000A2010">
        <w:rPr>
          <w:rFonts w:ascii="Arial" w:hAnsi="Arial"/>
          <w:bCs/>
        </w:rPr>
        <w:t>och Kantarell</w:t>
      </w:r>
      <w:r w:rsidR="00456605">
        <w:rPr>
          <w:rFonts w:ascii="Arial" w:hAnsi="Arial"/>
          <w:bCs/>
        </w:rPr>
        <w:t>vägen</w:t>
      </w:r>
      <w:r w:rsidR="000A2010">
        <w:rPr>
          <w:rFonts w:ascii="Arial" w:hAnsi="Arial"/>
          <w:bCs/>
        </w:rPr>
        <w:t xml:space="preserve"> saknas. Lars</w:t>
      </w:r>
      <w:r w:rsidRPr="00F35232">
        <w:rPr>
          <w:rFonts w:ascii="Arial" w:hAnsi="Arial"/>
          <w:bCs/>
        </w:rPr>
        <w:t xml:space="preserve">-Inge </w:t>
      </w:r>
      <w:r w:rsidR="00456605">
        <w:rPr>
          <w:rFonts w:ascii="Arial" w:hAnsi="Arial"/>
          <w:bCs/>
        </w:rPr>
        <w:t>beställer 1 + 1 ny skylt till en kostnad på ca 2.000kr</w:t>
      </w:r>
      <w:r w:rsidRPr="00F35232">
        <w:rPr>
          <w:rFonts w:ascii="Arial" w:hAnsi="Arial"/>
          <w:bCs/>
        </w:rPr>
        <w:t>.</w:t>
      </w:r>
    </w:p>
    <w:bookmarkEnd w:id="1"/>
    <w:p w14:paraId="14BD5F1E" w14:textId="552ED6E9" w:rsidR="00447345" w:rsidRDefault="00912449" w:rsidP="008C676D">
      <w:pPr>
        <w:pStyle w:val="Sidhuvud"/>
        <w:tabs>
          <w:tab w:val="clear" w:pos="4536"/>
          <w:tab w:val="clear" w:pos="9072"/>
        </w:tabs>
        <w:spacing w:before="240" w:after="120"/>
        <w:rPr>
          <w:rFonts w:ascii="Arial" w:hAnsi="Arial"/>
          <w:b/>
        </w:rPr>
      </w:pPr>
      <w:r w:rsidRPr="00561197">
        <w:rPr>
          <w:rFonts w:ascii="Arial" w:hAnsi="Arial"/>
          <w:b/>
        </w:rPr>
        <w:t>§ 7</w:t>
      </w:r>
      <w:r w:rsidRPr="00561197">
        <w:rPr>
          <w:rFonts w:ascii="Arial" w:hAnsi="Arial"/>
          <w:b/>
        </w:rPr>
        <w:tab/>
        <w:t>Övriga frågor</w:t>
      </w:r>
    </w:p>
    <w:p w14:paraId="5A5679A4" w14:textId="6670AD5B" w:rsidR="00B7099D" w:rsidRPr="00561197" w:rsidRDefault="00C205FF" w:rsidP="00B12E5F">
      <w:pPr>
        <w:pStyle w:val="Sidhuvud"/>
        <w:tabs>
          <w:tab w:val="clear" w:pos="4536"/>
          <w:tab w:val="clear" w:pos="9072"/>
        </w:tabs>
        <w:spacing w:before="240" w:after="60"/>
        <w:ind w:left="1302"/>
        <w:rPr>
          <w:rFonts w:ascii="Arial" w:hAnsi="Arial"/>
        </w:rPr>
      </w:pPr>
      <w:r w:rsidRPr="00561197">
        <w:rPr>
          <w:rFonts w:ascii="Arial" w:hAnsi="Arial"/>
        </w:rPr>
        <w:t>F</w:t>
      </w:r>
      <w:r w:rsidR="007625E8" w:rsidRPr="00561197">
        <w:rPr>
          <w:rFonts w:ascii="Arial" w:hAnsi="Arial"/>
        </w:rPr>
        <w:t xml:space="preserve">öljande </w:t>
      </w:r>
      <w:r w:rsidR="00275E70" w:rsidRPr="00561197">
        <w:rPr>
          <w:rFonts w:ascii="Arial" w:hAnsi="Arial"/>
        </w:rPr>
        <w:t xml:space="preserve">externa </w:t>
      </w:r>
      <w:r w:rsidR="007625E8" w:rsidRPr="00561197">
        <w:rPr>
          <w:rFonts w:ascii="Arial" w:hAnsi="Arial"/>
        </w:rPr>
        <w:t>möten</w:t>
      </w:r>
      <w:r w:rsidR="00A21E2C">
        <w:rPr>
          <w:rFonts w:ascii="Arial" w:hAnsi="Arial"/>
        </w:rPr>
        <w:t xml:space="preserve"> och nedlagd arbetad tid har utförts se</w:t>
      </w:r>
      <w:r w:rsidR="00976D95" w:rsidRPr="00561197">
        <w:rPr>
          <w:rFonts w:ascii="Arial" w:hAnsi="Arial"/>
        </w:rPr>
        <w:t>dan föregående möte (=period)</w:t>
      </w:r>
      <w:r w:rsidR="00183848" w:rsidRPr="00561197">
        <w:rPr>
          <w:rFonts w:ascii="Arial" w:hAnsi="Arial"/>
        </w:rPr>
        <w:t>,</w:t>
      </w:r>
      <w:r w:rsidR="00B45995" w:rsidRPr="00561197">
        <w:rPr>
          <w:rFonts w:ascii="Arial" w:hAnsi="Arial"/>
        </w:rPr>
        <w:t xml:space="preserve"> vilket är</w:t>
      </w:r>
      <w:r w:rsidR="008D5DB9" w:rsidRPr="00561197">
        <w:rPr>
          <w:rFonts w:ascii="Arial" w:hAnsi="Arial"/>
        </w:rPr>
        <w:t xml:space="preserve"> grund för ekonomisk ersättning</w:t>
      </w:r>
      <w:r w:rsidR="00650CD5" w:rsidRPr="00561197">
        <w:rPr>
          <w:rFonts w:ascii="Arial" w:hAnsi="Arial"/>
        </w:rPr>
        <w:t>.</w:t>
      </w:r>
    </w:p>
    <w:p w14:paraId="405D0622" w14:textId="42FE323B" w:rsidR="0099384B" w:rsidRDefault="003C7DFF" w:rsidP="0099384B">
      <w:pPr>
        <w:pStyle w:val="Sidhuvud"/>
        <w:numPr>
          <w:ilvl w:val="0"/>
          <w:numId w:val="31"/>
        </w:numPr>
        <w:tabs>
          <w:tab w:val="clear" w:pos="4536"/>
          <w:tab w:val="clear" w:pos="9072"/>
        </w:tabs>
        <w:spacing w:before="240" w:after="60"/>
        <w:ind w:left="1302"/>
        <w:rPr>
          <w:rFonts w:ascii="Arial" w:hAnsi="Arial"/>
        </w:rPr>
      </w:pPr>
      <w:r>
        <w:rPr>
          <w:rFonts w:ascii="Arial" w:hAnsi="Arial"/>
        </w:rPr>
        <w:t xml:space="preserve">Lars-Inge </w:t>
      </w:r>
      <w:r w:rsidR="0099384B">
        <w:rPr>
          <w:rFonts w:ascii="Arial" w:hAnsi="Arial"/>
        </w:rPr>
        <w:t>3 timmar för utfört arbete i september och oktober relaterat till kontroll och uppföljning av arbetet på Kantarellvägen.</w:t>
      </w:r>
    </w:p>
    <w:p w14:paraId="2CD9E34B" w14:textId="77777777" w:rsidR="0099384B" w:rsidRPr="0099384B" w:rsidRDefault="0099384B" w:rsidP="0099384B">
      <w:pPr>
        <w:pStyle w:val="Sidhuvud"/>
        <w:tabs>
          <w:tab w:val="clear" w:pos="4536"/>
          <w:tab w:val="clear" w:pos="9072"/>
        </w:tabs>
        <w:spacing w:before="240" w:after="60"/>
        <w:ind w:left="1302"/>
        <w:rPr>
          <w:rFonts w:ascii="Arial" w:hAnsi="Arial"/>
        </w:rPr>
      </w:pPr>
    </w:p>
    <w:tbl>
      <w:tblPr>
        <w:tblW w:w="0" w:type="auto"/>
        <w:tblInd w:w="1304" w:type="dxa"/>
        <w:tblBorders>
          <w:top w:val="single" w:sz="8" w:space="0" w:color="000000"/>
          <w:bottom w:val="single" w:sz="8" w:space="0" w:color="000000"/>
        </w:tblBorders>
        <w:tblLook w:val="04A0" w:firstRow="1" w:lastRow="0" w:firstColumn="1" w:lastColumn="0" w:noHBand="0" w:noVBand="1"/>
      </w:tblPr>
      <w:tblGrid>
        <w:gridCol w:w="1875"/>
        <w:gridCol w:w="1673"/>
        <w:gridCol w:w="1122"/>
        <w:gridCol w:w="1891"/>
        <w:gridCol w:w="1421"/>
      </w:tblGrid>
      <w:tr w:rsidR="00561197" w:rsidRPr="00561197" w14:paraId="48773D6F" w14:textId="77777777" w:rsidTr="00CD26C3">
        <w:trPr>
          <w:trHeight w:hRule="exact" w:val="1146"/>
        </w:trPr>
        <w:tc>
          <w:tcPr>
            <w:tcW w:w="1875" w:type="dxa"/>
            <w:tcBorders>
              <w:top w:val="single" w:sz="8" w:space="0" w:color="000000"/>
              <w:bottom w:val="single" w:sz="8" w:space="0" w:color="000000"/>
            </w:tcBorders>
            <w:shd w:val="clear" w:color="auto" w:fill="auto"/>
          </w:tcPr>
          <w:p w14:paraId="42855FB8" w14:textId="77777777" w:rsidR="00CD26C3" w:rsidRPr="00561197" w:rsidRDefault="00FB4A87" w:rsidP="00010817">
            <w:pPr>
              <w:pStyle w:val="Sidhuvud"/>
              <w:tabs>
                <w:tab w:val="clear" w:pos="4536"/>
                <w:tab w:val="clear" w:pos="9072"/>
              </w:tabs>
              <w:spacing w:before="240" w:after="60"/>
              <w:rPr>
                <w:rFonts w:ascii="Arial" w:hAnsi="Arial"/>
                <w:b/>
                <w:bCs/>
                <w:sz w:val="20"/>
              </w:rPr>
            </w:pPr>
            <w:r w:rsidRPr="00561197">
              <w:rPr>
                <w:rFonts w:ascii="Arial" w:hAnsi="Arial"/>
                <w:b/>
                <w:bCs/>
                <w:sz w:val="20"/>
              </w:rPr>
              <w:t>Vem</w:t>
            </w:r>
          </w:p>
        </w:tc>
        <w:tc>
          <w:tcPr>
            <w:tcW w:w="1673" w:type="dxa"/>
            <w:tcBorders>
              <w:top w:val="single" w:sz="8" w:space="0" w:color="000000"/>
              <w:bottom w:val="single" w:sz="8" w:space="0" w:color="000000"/>
            </w:tcBorders>
            <w:shd w:val="clear" w:color="auto" w:fill="auto"/>
          </w:tcPr>
          <w:p w14:paraId="11B5F934" w14:textId="77777777" w:rsidR="00CD26C3" w:rsidRPr="00561197" w:rsidRDefault="00CD26C3" w:rsidP="00CD26C3">
            <w:pPr>
              <w:pStyle w:val="Sidhuvud"/>
              <w:tabs>
                <w:tab w:val="clear" w:pos="4536"/>
                <w:tab w:val="clear" w:pos="9072"/>
              </w:tabs>
              <w:spacing w:before="240" w:after="60"/>
              <w:jc w:val="center"/>
              <w:rPr>
                <w:rFonts w:ascii="Arial" w:hAnsi="Arial"/>
                <w:b/>
                <w:bCs/>
                <w:sz w:val="20"/>
              </w:rPr>
            </w:pPr>
            <w:r w:rsidRPr="00561197">
              <w:rPr>
                <w:rFonts w:ascii="Arial" w:hAnsi="Arial"/>
                <w:b/>
                <w:bCs/>
                <w:sz w:val="20"/>
              </w:rPr>
              <w:t>Antal möten perioden</w:t>
            </w:r>
          </w:p>
        </w:tc>
        <w:tc>
          <w:tcPr>
            <w:tcW w:w="1122" w:type="dxa"/>
            <w:tcBorders>
              <w:top w:val="single" w:sz="8" w:space="0" w:color="000000"/>
              <w:bottom w:val="single" w:sz="8" w:space="0" w:color="000000"/>
            </w:tcBorders>
          </w:tcPr>
          <w:p w14:paraId="0D25EDD3" w14:textId="77777777" w:rsidR="00CD26C3" w:rsidRPr="00561197" w:rsidRDefault="00CD26C3" w:rsidP="00CD26C3">
            <w:pPr>
              <w:pStyle w:val="Sidhuvud"/>
              <w:tabs>
                <w:tab w:val="clear" w:pos="4536"/>
                <w:tab w:val="clear" w:pos="9072"/>
              </w:tabs>
              <w:spacing w:before="240" w:after="60"/>
              <w:jc w:val="center"/>
              <w:rPr>
                <w:rFonts w:ascii="Arial" w:hAnsi="Arial"/>
                <w:b/>
                <w:bCs/>
                <w:sz w:val="20"/>
              </w:rPr>
            </w:pPr>
            <w:r w:rsidRPr="00561197">
              <w:rPr>
                <w:rFonts w:ascii="Arial" w:hAnsi="Arial"/>
                <w:b/>
                <w:bCs/>
                <w:sz w:val="20"/>
              </w:rPr>
              <w:t>Ers.tim perioden</w:t>
            </w:r>
          </w:p>
        </w:tc>
        <w:tc>
          <w:tcPr>
            <w:tcW w:w="1891" w:type="dxa"/>
            <w:tcBorders>
              <w:top w:val="single" w:sz="8" w:space="0" w:color="000000"/>
              <w:bottom w:val="single" w:sz="8" w:space="0" w:color="000000"/>
            </w:tcBorders>
            <w:shd w:val="clear" w:color="auto" w:fill="auto"/>
          </w:tcPr>
          <w:p w14:paraId="03217865" w14:textId="2A9D07F5" w:rsidR="00CD26C3" w:rsidRPr="00561197" w:rsidRDefault="00CD26C3" w:rsidP="00CD26C3">
            <w:pPr>
              <w:pStyle w:val="Sidhuvud"/>
              <w:tabs>
                <w:tab w:val="clear" w:pos="4536"/>
                <w:tab w:val="clear" w:pos="9072"/>
              </w:tabs>
              <w:spacing w:before="240" w:after="60"/>
              <w:jc w:val="center"/>
              <w:rPr>
                <w:rFonts w:ascii="Arial" w:hAnsi="Arial"/>
                <w:b/>
                <w:bCs/>
                <w:sz w:val="20"/>
              </w:rPr>
            </w:pPr>
            <w:r w:rsidRPr="00561197">
              <w:rPr>
                <w:rFonts w:ascii="Arial" w:hAnsi="Arial"/>
                <w:b/>
                <w:bCs/>
                <w:sz w:val="20"/>
              </w:rPr>
              <w:t>Antal möten 20</w:t>
            </w:r>
            <w:r w:rsidR="00A516A2" w:rsidRPr="00561197">
              <w:rPr>
                <w:rFonts w:ascii="Arial" w:hAnsi="Arial"/>
                <w:b/>
                <w:bCs/>
                <w:sz w:val="20"/>
              </w:rPr>
              <w:t>2</w:t>
            </w:r>
            <w:r w:rsidR="000A2010">
              <w:rPr>
                <w:rFonts w:ascii="Arial" w:hAnsi="Arial"/>
                <w:b/>
                <w:bCs/>
                <w:sz w:val="20"/>
              </w:rPr>
              <w:t>2</w:t>
            </w:r>
            <w:r w:rsidRPr="00561197">
              <w:rPr>
                <w:rFonts w:ascii="Arial" w:hAnsi="Arial"/>
                <w:b/>
                <w:bCs/>
                <w:sz w:val="20"/>
              </w:rPr>
              <w:t>-20</w:t>
            </w:r>
            <w:r w:rsidR="000F7AC0" w:rsidRPr="00561197">
              <w:rPr>
                <w:rFonts w:ascii="Arial" w:hAnsi="Arial"/>
                <w:b/>
                <w:bCs/>
                <w:sz w:val="20"/>
              </w:rPr>
              <w:t>2</w:t>
            </w:r>
            <w:r w:rsidR="000A2010">
              <w:rPr>
                <w:rFonts w:ascii="Arial" w:hAnsi="Arial"/>
                <w:b/>
                <w:bCs/>
                <w:sz w:val="20"/>
              </w:rPr>
              <w:t>3</w:t>
            </w:r>
            <w:r w:rsidRPr="00561197">
              <w:rPr>
                <w:rFonts w:ascii="Arial" w:hAnsi="Arial"/>
                <w:b/>
                <w:bCs/>
                <w:sz w:val="20"/>
              </w:rPr>
              <w:br/>
              <w:t>ackumulerat</w:t>
            </w:r>
          </w:p>
        </w:tc>
        <w:tc>
          <w:tcPr>
            <w:tcW w:w="1421" w:type="dxa"/>
            <w:tcBorders>
              <w:top w:val="single" w:sz="8" w:space="0" w:color="000000"/>
              <w:bottom w:val="single" w:sz="8" w:space="0" w:color="000000"/>
            </w:tcBorders>
          </w:tcPr>
          <w:p w14:paraId="36146BC5" w14:textId="03E2F84C" w:rsidR="00CD26C3" w:rsidRPr="00561197" w:rsidRDefault="00CD26C3" w:rsidP="00CD26C3">
            <w:pPr>
              <w:pStyle w:val="Sidhuvud"/>
              <w:tabs>
                <w:tab w:val="clear" w:pos="4536"/>
                <w:tab w:val="clear" w:pos="9072"/>
              </w:tabs>
              <w:spacing w:before="240" w:after="60"/>
              <w:jc w:val="center"/>
              <w:rPr>
                <w:rFonts w:ascii="Arial" w:hAnsi="Arial"/>
                <w:b/>
                <w:bCs/>
                <w:sz w:val="20"/>
              </w:rPr>
            </w:pPr>
            <w:r w:rsidRPr="00561197">
              <w:rPr>
                <w:rFonts w:ascii="Arial" w:hAnsi="Arial"/>
                <w:b/>
                <w:bCs/>
                <w:sz w:val="20"/>
              </w:rPr>
              <w:t>Ers.tim 20</w:t>
            </w:r>
            <w:r w:rsidR="00A516A2" w:rsidRPr="00561197">
              <w:rPr>
                <w:rFonts w:ascii="Arial" w:hAnsi="Arial"/>
                <w:b/>
                <w:bCs/>
                <w:sz w:val="20"/>
              </w:rPr>
              <w:t>2</w:t>
            </w:r>
            <w:r w:rsidR="000A2010">
              <w:rPr>
                <w:rFonts w:ascii="Arial" w:hAnsi="Arial"/>
                <w:b/>
                <w:bCs/>
                <w:sz w:val="20"/>
              </w:rPr>
              <w:t>2</w:t>
            </w:r>
            <w:r w:rsidRPr="00561197">
              <w:rPr>
                <w:rFonts w:ascii="Arial" w:hAnsi="Arial"/>
                <w:b/>
                <w:bCs/>
                <w:sz w:val="20"/>
              </w:rPr>
              <w:t>-20</w:t>
            </w:r>
            <w:r w:rsidR="000F7AC0" w:rsidRPr="00561197">
              <w:rPr>
                <w:rFonts w:ascii="Arial" w:hAnsi="Arial"/>
                <w:b/>
                <w:bCs/>
                <w:sz w:val="20"/>
              </w:rPr>
              <w:t>2</w:t>
            </w:r>
            <w:r w:rsidR="000A2010">
              <w:rPr>
                <w:rFonts w:ascii="Arial" w:hAnsi="Arial"/>
                <w:b/>
                <w:bCs/>
                <w:sz w:val="20"/>
              </w:rPr>
              <w:t>3</w:t>
            </w:r>
            <w:r w:rsidRPr="00561197">
              <w:rPr>
                <w:rFonts w:ascii="Arial" w:hAnsi="Arial"/>
                <w:b/>
                <w:bCs/>
                <w:sz w:val="20"/>
              </w:rPr>
              <w:t xml:space="preserve"> ackumulerat</w:t>
            </w:r>
          </w:p>
        </w:tc>
      </w:tr>
      <w:tr w:rsidR="00561197" w:rsidRPr="00561197" w14:paraId="00C91AAD" w14:textId="77777777" w:rsidTr="00CD26C3">
        <w:trPr>
          <w:trHeight w:hRule="exact" w:val="510"/>
        </w:trPr>
        <w:tc>
          <w:tcPr>
            <w:tcW w:w="1875" w:type="dxa"/>
            <w:shd w:val="clear" w:color="auto" w:fill="C0C0C0"/>
          </w:tcPr>
          <w:p w14:paraId="217CA624" w14:textId="77777777" w:rsidR="00CD26C3" w:rsidRPr="00561197" w:rsidRDefault="00CD26C3" w:rsidP="00010817">
            <w:pPr>
              <w:pStyle w:val="Sidhuvud"/>
              <w:tabs>
                <w:tab w:val="clear" w:pos="4536"/>
                <w:tab w:val="clear" w:pos="9072"/>
              </w:tabs>
              <w:spacing w:before="240" w:after="60"/>
              <w:rPr>
                <w:rFonts w:ascii="Arial" w:hAnsi="Arial"/>
                <w:b/>
                <w:bCs/>
                <w:sz w:val="20"/>
              </w:rPr>
            </w:pPr>
            <w:r w:rsidRPr="00561197">
              <w:rPr>
                <w:rFonts w:ascii="Arial" w:hAnsi="Arial"/>
                <w:b/>
                <w:bCs/>
                <w:sz w:val="20"/>
              </w:rPr>
              <w:t>Ordförande(LIC)</w:t>
            </w:r>
          </w:p>
        </w:tc>
        <w:tc>
          <w:tcPr>
            <w:tcW w:w="1673" w:type="dxa"/>
            <w:tcBorders>
              <w:left w:val="nil"/>
              <w:right w:val="nil"/>
            </w:tcBorders>
            <w:shd w:val="clear" w:color="auto" w:fill="C0C0C0"/>
          </w:tcPr>
          <w:p w14:paraId="45FE6C40" w14:textId="5D650B28"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122" w:type="dxa"/>
            <w:shd w:val="clear" w:color="auto" w:fill="C0C0C0"/>
          </w:tcPr>
          <w:p w14:paraId="4C8B9D6E" w14:textId="7B3FD304" w:rsidR="00CD26C3" w:rsidRPr="00561197" w:rsidRDefault="0099384B" w:rsidP="00010817">
            <w:pPr>
              <w:pStyle w:val="Sidhuvud"/>
              <w:tabs>
                <w:tab w:val="clear" w:pos="4536"/>
                <w:tab w:val="clear" w:pos="9072"/>
              </w:tabs>
              <w:spacing w:before="240" w:after="60"/>
              <w:jc w:val="center"/>
              <w:rPr>
                <w:rFonts w:ascii="Arial" w:hAnsi="Arial"/>
                <w:sz w:val="20"/>
              </w:rPr>
            </w:pPr>
            <w:r>
              <w:rPr>
                <w:rFonts w:ascii="Arial" w:hAnsi="Arial"/>
                <w:sz w:val="20"/>
              </w:rPr>
              <w:t>3</w:t>
            </w:r>
          </w:p>
        </w:tc>
        <w:tc>
          <w:tcPr>
            <w:tcW w:w="1891" w:type="dxa"/>
            <w:shd w:val="clear" w:color="auto" w:fill="C0C0C0"/>
          </w:tcPr>
          <w:p w14:paraId="2323580F" w14:textId="53131F9E"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421" w:type="dxa"/>
            <w:shd w:val="clear" w:color="auto" w:fill="C0C0C0"/>
          </w:tcPr>
          <w:p w14:paraId="1DF5FBC9" w14:textId="5A8F3557" w:rsidR="00CD26C3" w:rsidRPr="00561197" w:rsidRDefault="0099384B" w:rsidP="00010817">
            <w:pPr>
              <w:pStyle w:val="Sidhuvud"/>
              <w:tabs>
                <w:tab w:val="clear" w:pos="4536"/>
                <w:tab w:val="clear" w:pos="9072"/>
              </w:tabs>
              <w:spacing w:before="240" w:after="60"/>
              <w:jc w:val="center"/>
              <w:rPr>
                <w:rFonts w:ascii="Arial" w:hAnsi="Arial"/>
                <w:sz w:val="20"/>
              </w:rPr>
            </w:pPr>
            <w:r>
              <w:rPr>
                <w:rFonts w:ascii="Arial" w:hAnsi="Arial"/>
                <w:sz w:val="20"/>
              </w:rPr>
              <w:t>3</w:t>
            </w:r>
          </w:p>
        </w:tc>
      </w:tr>
      <w:tr w:rsidR="00561197" w:rsidRPr="00561197" w14:paraId="0F7E8092" w14:textId="77777777" w:rsidTr="00CD26C3">
        <w:trPr>
          <w:trHeight w:hRule="exact" w:val="510"/>
        </w:trPr>
        <w:tc>
          <w:tcPr>
            <w:tcW w:w="1875" w:type="dxa"/>
            <w:shd w:val="clear" w:color="auto" w:fill="auto"/>
          </w:tcPr>
          <w:p w14:paraId="3E110B5B" w14:textId="08955309" w:rsidR="00CD26C3" w:rsidRPr="00561197" w:rsidRDefault="00CD26C3" w:rsidP="00010817">
            <w:pPr>
              <w:pStyle w:val="Sidhuvud"/>
              <w:tabs>
                <w:tab w:val="clear" w:pos="4536"/>
                <w:tab w:val="clear" w:pos="9072"/>
              </w:tabs>
              <w:spacing w:before="240" w:after="60"/>
              <w:rPr>
                <w:rFonts w:ascii="Arial" w:hAnsi="Arial"/>
                <w:b/>
                <w:bCs/>
                <w:sz w:val="20"/>
              </w:rPr>
            </w:pPr>
            <w:r w:rsidRPr="00561197">
              <w:rPr>
                <w:rFonts w:ascii="Arial" w:hAnsi="Arial"/>
                <w:b/>
                <w:bCs/>
                <w:sz w:val="20"/>
              </w:rPr>
              <w:t>Kassör</w:t>
            </w:r>
          </w:p>
        </w:tc>
        <w:tc>
          <w:tcPr>
            <w:tcW w:w="1673" w:type="dxa"/>
            <w:shd w:val="clear" w:color="auto" w:fill="auto"/>
          </w:tcPr>
          <w:p w14:paraId="2EED77DB" w14:textId="6A2E60B4"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122" w:type="dxa"/>
          </w:tcPr>
          <w:p w14:paraId="671BCAAC" w14:textId="056AB856"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891" w:type="dxa"/>
            <w:shd w:val="clear" w:color="auto" w:fill="auto"/>
          </w:tcPr>
          <w:p w14:paraId="303B1894" w14:textId="04DF4BC7"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421" w:type="dxa"/>
          </w:tcPr>
          <w:p w14:paraId="662AB56A" w14:textId="3E7AB785" w:rsidR="00CD26C3" w:rsidRPr="00561197" w:rsidRDefault="00CD26C3" w:rsidP="00010817">
            <w:pPr>
              <w:pStyle w:val="Sidhuvud"/>
              <w:tabs>
                <w:tab w:val="clear" w:pos="4536"/>
                <w:tab w:val="clear" w:pos="9072"/>
              </w:tabs>
              <w:spacing w:before="240" w:after="60"/>
              <w:jc w:val="center"/>
              <w:rPr>
                <w:rFonts w:ascii="Arial" w:hAnsi="Arial"/>
                <w:sz w:val="20"/>
              </w:rPr>
            </w:pPr>
          </w:p>
        </w:tc>
      </w:tr>
      <w:tr w:rsidR="00561197" w:rsidRPr="00561197" w14:paraId="6B32B8F5" w14:textId="77777777" w:rsidTr="00CD26C3">
        <w:trPr>
          <w:trHeight w:hRule="exact" w:val="510"/>
        </w:trPr>
        <w:tc>
          <w:tcPr>
            <w:tcW w:w="1875" w:type="dxa"/>
            <w:shd w:val="clear" w:color="auto" w:fill="C0C0C0"/>
          </w:tcPr>
          <w:p w14:paraId="03172B72" w14:textId="77777777" w:rsidR="00CD26C3" w:rsidRPr="00561197" w:rsidRDefault="00CD26C3" w:rsidP="00010817">
            <w:pPr>
              <w:pStyle w:val="Sidhuvud"/>
              <w:tabs>
                <w:tab w:val="clear" w:pos="4536"/>
                <w:tab w:val="clear" w:pos="9072"/>
              </w:tabs>
              <w:spacing w:before="240" w:after="60"/>
              <w:rPr>
                <w:rFonts w:ascii="Arial" w:hAnsi="Arial"/>
                <w:b/>
                <w:bCs/>
                <w:sz w:val="20"/>
              </w:rPr>
            </w:pPr>
            <w:r w:rsidRPr="00561197">
              <w:rPr>
                <w:rFonts w:ascii="Arial" w:hAnsi="Arial"/>
                <w:b/>
                <w:bCs/>
                <w:sz w:val="20"/>
              </w:rPr>
              <w:t>Sekreterare(ST)</w:t>
            </w:r>
          </w:p>
        </w:tc>
        <w:tc>
          <w:tcPr>
            <w:tcW w:w="1673" w:type="dxa"/>
            <w:tcBorders>
              <w:left w:val="nil"/>
              <w:right w:val="nil"/>
            </w:tcBorders>
            <w:shd w:val="clear" w:color="auto" w:fill="C0C0C0"/>
          </w:tcPr>
          <w:p w14:paraId="2AEA760E" w14:textId="3227984F"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122" w:type="dxa"/>
            <w:shd w:val="clear" w:color="auto" w:fill="C0C0C0"/>
          </w:tcPr>
          <w:p w14:paraId="7FBFAF0E" w14:textId="48BA67A9"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891" w:type="dxa"/>
            <w:shd w:val="clear" w:color="auto" w:fill="C0C0C0"/>
          </w:tcPr>
          <w:p w14:paraId="77ABB73A" w14:textId="621E8AA9"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421" w:type="dxa"/>
            <w:shd w:val="clear" w:color="auto" w:fill="C0C0C0"/>
          </w:tcPr>
          <w:p w14:paraId="11A111C0" w14:textId="0869E90F" w:rsidR="00CD26C3" w:rsidRPr="00561197" w:rsidRDefault="00CD26C3" w:rsidP="00010817">
            <w:pPr>
              <w:pStyle w:val="Sidhuvud"/>
              <w:tabs>
                <w:tab w:val="clear" w:pos="4536"/>
                <w:tab w:val="clear" w:pos="9072"/>
              </w:tabs>
              <w:spacing w:before="240" w:after="60"/>
              <w:jc w:val="center"/>
              <w:rPr>
                <w:rFonts w:ascii="Arial" w:hAnsi="Arial"/>
                <w:sz w:val="20"/>
              </w:rPr>
            </w:pPr>
          </w:p>
        </w:tc>
      </w:tr>
      <w:tr w:rsidR="00561197" w:rsidRPr="00561197" w14:paraId="113CEA66" w14:textId="77777777" w:rsidTr="00CD26C3">
        <w:trPr>
          <w:trHeight w:hRule="exact" w:val="510"/>
        </w:trPr>
        <w:tc>
          <w:tcPr>
            <w:tcW w:w="1875" w:type="dxa"/>
            <w:shd w:val="clear" w:color="auto" w:fill="auto"/>
          </w:tcPr>
          <w:p w14:paraId="13EE706A" w14:textId="2ECEA228" w:rsidR="00CD26C3" w:rsidRPr="00561197" w:rsidRDefault="00CD26C3" w:rsidP="00010817">
            <w:pPr>
              <w:pStyle w:val="Sidhuvud"/>
              <w:tabs>
                <w:tab w:val="clear" w:pos="4536"/>
                <w:tab w:val="clear" w:pos="9072"/>
              </w:tabs>
              <w:spacing w:before="240" w:after="60"/>
              <w:rPr>
                <w:rFonts w:ascii="Arial" w:hAnsi="Arial"/>
                <w:b/>
                <w:bCs/>
                <w:sz w:val="20"/>
              </w:rPr>
            </w:pPr>
            <w:r w:rsidRPr="00561197">
              <w:rPr>
                <w:rFonts w:ascii="Arial" w:hAnsi="Arial"/>
                <w:b/>
                <w:bCs/>
                <w:sz w:val="20"/>
              </w:rPr>
              <w:t>Ledamot (GG)</w:t>
            </w:r>
          </w:p>
        </w:tc>
        <w:tc>
          <w:tcPr>
            <w:tcW w:w="1673" w:type="dxa"/>
            <w:shd w:val="clear" w:color="auto" w:fill="auto"/>
          </w:tcPr>
          <w:p w14:paraId="3D5B4B14" w14:textId="4D08930D"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122" w:type="dxa"/>
          </w:tcPr>
          <w:p w14:paraId="725C1D6C" w14:textId="0CA264FA"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891" w:type="dxa"/>
            <w:shd w:val="clear" w:color="auto" w:fill="auto"/>
          </w:tcPr>
          <w:p w14:paraId="52E1AC4C" w14:textId="2159C9E0"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421" w:type="dxa"/>
          </w:tcPr>
          <w:p w14:paraId="369BC763" w14:textId="340AE757" w:rsidR="00CD26C3" w:rsidRPr="00561197" w:rsidRDefault="00CD26C3" w:rsidP="00010817">
            <w:pPr>
              <w:pStyle w:val="Sidhuvud"/>
              <w:tabs>
                <w:tab w:val="clear" w:pos="4536"/>
                <w:tab w:val="clear" w:pos="9072"/>
              </w:tabs>
              <w:spacing w:before="240" w:after="60"/>
              <w:jc w:val="center"/>
              <w:rPr>
                <w:rFonts w:ascii="Arial" w:hAnsi="Arial"/>
                <w:sz w:val="20"/>
              </w:rPr>
            </w:pPr>
          </w:p>
        </w:tc>
      </w:tr>
      <w:tr w:rsidR="00561197" w:rsidRPr="00561197" w14:paraId="10D4848A" w14:textId="77777777" w:rsidTr="00CD26C3">
        <w:trPr>
          <w:trHeight w:hRule="exact" w:val="510"/>
        </w:trPr>
        <w:tc>
          <w:tcPr>
            <w:tcW w:w="1875" w:type="dxa"/>
            <w:shd w:val="clear" w:color="auto" w:fill="C0C0C0"/>
          </w:tcPr>
          <w:p w14:paraId="68F8FED4" w14:textId="482F9692" w:rsidR="00CD26C3" w:rsidRPr="00561197" w:rsidRDefault="00CD26C3" w:rsidP="00010817">
            <w:pPr>
              <w:pStyle w:val="Sidhuvud"/>
              <w:tabs>
                <w:tab w:val="clear" w:pos="4536"/>
                <w:tab w:val="clear" w:pos="9072"/>
              </w:tabs>
              <w:spacing w:before="240" w:after="60"/>
              <w:rPr>
                <w:rFonts w:ascii="Arial" w:hAnsi="Arial"/>
                <w:b/>
                <w:bCs/>
                <w:sz w:val="20"/>
              </w:rPr>
            </w:pPr>
            <w:r w:rsidRPr="00561197">
              <w:rPr>
                <w:rFonts w:ascii="Arial" w:hAnsi="Arial"/>
                <w:b/>
                <w:bCs/>
                <w:sz w:val="20"/>
              </w:rPr>
              <w:t>Ledamot (</w:t>
            </w:r>
            <w:r w:rsidR="00442894">
              <w:rPr>
                <w:rFonts w:ascii="Arial" w:hAnsi="Arial"/>
                <w:b/>
                <w:bCs/>
                <w:sz w:val="20"/>
              </w:rPr>
              <w:t>EN</w:t>
            </w:r>
            <w:r w:rsidRPr="00561197">
              <w:rPr>
                <w:rFonts w:ascii="Arial" w:hAnsi="Arial"/>
                <w:b/>
                <w:bCs/>
                <w:sz w:val="20"/>
              </w:rPr>
              <w:t>)</w:t>
            </w:r>
          </w:p>
        </w:tc>
        <w:tc>
          <w:tcPr>
            <w:tcW w:w="1673" w:type="dxa"/>
            <w:tcBorders>
              <w:left w:val="nil"/>
              <w:right w:val="nil"/>
            </w:tcBorders>
            <w:shd w:val="clear" w:color="auto" w:fill="C0C0C0"/>
          </w:tcPr>
          <w:p w14:paraId="3354F890" w14:textId="678E4BCC"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122" w:type="dxa"/>
            <w:shd w:val="clear" w:color="auto" w:fill="C0C0C0"/>
          </w:tcPr>
          <w:p w14:paraId="5DD07537" w14:textId="4814F881"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891" w:type="dxa"/>
            <w:shd w:val="clear" w:color="auto" w:fill="C0C0C0"/>
          </w:tcPr>
          <w:p w14:paraId="212DB512" w14:textId="7CA7AFEC" w:rsidR="00CD26C3" w:rsidRPr="00561197" w:rsidRDefault="00CD26C3" w:rsidP="00010817">
            <w:pPr>
              <w:pStyle w:val="Sidhuvud"/>
              <w:tabs>
                <w:tab w:val="clear" w:pos="4536"/>
                <w:tab w:val="clear" w:pos="9072"/>
              </w:tabs>
              <w:spacing w:before="240" w:after="60"/>
              <w:jc w:val="center"/>
              <w:rPr>
                <w:rFonts w:ascii="Arial" w:hAnsi="Arial"/>
                <w:sz w:val="20"/>
              </w:rPr>
            </w:pPr>
          </w:p>
        </w:tc>
        <w:tc>
          <w:tcPr>
            <w:tcW w:w="1421" w:type="dxa"/>
            <w:shd w:val="clear" w:color="auto" w:fill="C0C0C0"/>
          </w:tcPr>
          <w:p w14:paraId="71883134" w14:textId="37BD8518" w:rsidR="00CD26C3" w:rsidRPr="00561197" w:rsidRDefault="00CD26C3" w:rsidP="00010817">
            <w:pPr>
              <w:pStyle w:val="Sidhuvud"/>
              <w:tabs>
                <w:tab w:val="clear" w:pos="4536"/>
                <w:tab w:val="clear" w:pos="9072"/>
              </w:tabs>
              <w:spacing w:before="240" w:after="60"/>
              <w:jc w:val="center"/>
              <w:rPr>
                <w:rFonts w:ascii="Arial" w:hAnsi="Arial"/>
                <w:sz w:val="20"/>
              </w:rPr>
            </w:pPr>
          </w:p>
        </w:tc>
      </w:tr>
    </w:tbl>
    <w:p w14:paraId="4285FB8C" w14:textId="77777777" w:rsidR="00E13244" w:rsidRDefault="00E13244" w:rsidP="002F3778">
      <w:pPr>
        <w:pStyle w:val="Sidhuvud"/>
        <w:tabs>
          <w:tab w:val="clear" w:pos="4536"/>
          <w:tab w:val="clear" w:pos="9072"/>
        </w:tabs>
        <w:spacing w:before="240" w:after="60"/>
        <w:ind w:left="357"/>
        <w:rPr>
          <w:rFonts w:ascii="Arial" w:hAnsi="Arial"/>
          <w:b/>
        </w:rPr>
      </w:pPr>
      <w:bookmarkStart w:id="2" w:name="_Hlk490587099"/>
    </w:p>
    <w:p w14:paraId="7BE43296" w14:textId="00C9386A" w:rsidR="00372112" w:rsidRPr="00561197" w:rsidRDefault="00195FCE" w:rsidP="002F3778">
      <w:pPr>
        <w:pStyle w:val="Sidhuvud"/>
        <w:tabs>
          <w:tab w:val="clear" w:pos="4536"/>
          <w:tab w:val="clear" w:pos="9072"/>
        </w:tabs>
        <w:spacing w:before="240" w:after="60"/>
        <w:ind w:left="357"/>
        <w:rPr>
          <w:rFonts w:ascii="Arial" w:hAnsi="Arial"/>
          <w:b/>
        </w:rPr>
      </w:pPr>
      <w:r w:rsidRPr="00561197">
        <w:rPr>
          <w:rFonts w:ascii="Arial" w:hAnsi="Arial"/>
          <w:b/>
        </w:rPr>
        <w:t xml:space="preserve">§ </w:t>
      </w:r>
      <w:bookmarkEnd w:id="2"/>
      <w:r w:rsidR="00567397" w:rsidRPr="00561197">
        <w:rPr>
          <w:rFonts w:ascii="Arial" w:hAnsi="Arial"/>
          <w:b/>
        </w:rPr>
        <w:t>8</w:t>
      </w:r>
      <w:r w:rsidRPr="00561197">
        <w:rPr>
          <w:rFonts w:ascii="Arial" w:hAnsi="Arial"/>
          <w:b/>
        </w:rPr>
        <w:t xml:space="preserve"> </w:t>
      </w:r>
      <w:r w:rsidR="00571965" w:rsidRPr="00561197">
        <w:rPr>
          <w:rFonts w:ascii="Arial" w:hAnsi="Arial"/>
          <w:b/>
        </w:rPr>
        <w:tab/>
      </w:r>
      <w:r w:rsidR="004E5AFC" w:rsidRPr="00561197">
        <w:rPr>
          <w:rFonts w:ascii="Arial" w:hAnsi="Arial"/>
          <w:b/>
        </w:rPr>
        <w:t>Nästa möte</w:t>
      </w:r>
    </w:p>
    <w:p w14:paraId="03BB47C6" w14:textId="44BF7A72" w:rsidR="001853AA" w:rsidRPr="00561197" w:rsidRDefault="005D2974" w:rsidP="000A5083">
      <w:pPr>
        <w:pStyle w:val="Sidhuvud"/>
        <w:tabs>
          <w:tab w:val="clear" w:pos="4536"/>
          <w:tab w:val="clear" w:pos="9072"/>
        </w:tabs>
        <w:spacing w:after="120"/>
        <w:ind w:left="1304"/>
        <w:rPr>
          <w:rFonts w:ascii="Arial" w:hAnsi="Arial"/>
        </w:rPr>
      </w:pPr>
      <w:r>
        <w:rPr>
          <w:rFonts w:ascii="Arial" w:hAnsi="Arial"/>
        </w:rPr>
        <w:t xml:space="preserve">Torsdagen den </w:t>
      </w:r>
      <w:r w:rsidR="00CB23DF">
        <w:rPr>
          <w:rFonts w:ascii="Arial" w:hAnsi="Arial"/>
        </w:rPr>
        <w:t>2</w:t>
      </w:r>
      <w:r w:rsidR="00E13244">
        <w:rPr>
          <w:rFonts w:ascii="Arial" w:hAnsi="Arial"/>
        </w:rPr>
        <w:t>6</w:t>
      </w:r>
      <w:r>
        <w:rPr>
          <w:rFonts w:ascii="Arial" w:hAnsi="Arial"/>
        </w:rPr>
        <w:t xml:space="preserve"> </w:t>
      </w:r>
      <w:r w:rsidR="00E13244">
        <w:rPr>
          <w:rFonts w:ascii="Arial" w:hAnsi="Arial"/>
        </w:rPr>
        <w:t>januari</w:t>
      </w:r>
      <w:r w:rsidR="00C31944">
        <w:rPr>
          <w:rFonts w:ascii="Arial" w:hAnsi="Arial"/>
        </w:rPr>
        <w:t>, 202</w:t>
      </w:r>
      <w:r w:rsidR="00E13244">
        <w:rPr>
          <w:rFonts w:ascii="Arial" w:hAnsi="Arial"/>
        </w:rPr>
        <w:t>3</w:t>
      </w:r>
      <w:r w:rsidR="00C31944">
        <w:rPr>
          <w:rFonts w:ascii="Arial" w:hAnsi="Arial"/>
        </w:rPr>
        <w:t xml:space="preserve"> klockan </w:t>
      </w:r>
      <w:r w:rsidR="00C342EB">
        <w:rPr>
          <w:rFonts w:ascii="Arial" w:hAnsi="Arial"/>
        </w:rPr>
        <w:t>1</w:t>
      </w:r>
      <w:r w:rsidR="00E13244">
        <w:rPr>
          <w:rFonts w:ascii="Arial" w:hAnsi="Arial"/>
        </w:rPr>
        <w:t>8</w:t>
      </w:r>
      <w:r w:rsidR="00A60B4A">
        <w:rPr>
          <w:rFonts w:ascii="Arial" w:hAnsi="Arial"/>
        </w:rPr>
        <w:t>:</w:t>
      </w:r>
      <w:r w:rsidR="00E13244">
        <w:rPr>
          <w:rFonts w:ascii="Arial" w:hAnsi="Arial"/>
        </w:rPr>
        <w:t>3</w:t>
      </w:r>
      <w:r w:rsidR="00A60B4A">
        <w:rPr>
          <w:rFonts w:ascii="Arial" w:hAnsi="Arial"/>
        </w:rPr>
        <w:t xml:space="preserve">0 hos </w:t>
      </w:r>
      <w:r w:rsidR="00E13244">
        <w:rPr>
          <w:rFonts w:ascii="Arial" w:hAnsi="Arial"/>
        </w:rPr>
        <w:t>Lars-Inge.</w:t>
      </w:r>
    </w:p>
    <w:p w14:paraId="484791E5" w14:textId="4A5DC7F3" w:rsidR="004E5AFC" w:rsidRPr="00561197" w:rsidRDefault="00567397" w:rsidP="004E5AFC">
      <w:pPr>
        <w:pStyle w:val="Sidhuvud"/>
        <w:tabs>
          <w:tab w:val="clear" w:pos="4536"/>
          <w:tab w:val="clear" w:pos="9072"/>
        </w:tabs>
        <w:spacing w:before="240" w:after="60"/>
        <w:ind w:left="357"/>
        <w:rPr>
          <w:rFonts w:ascii="Arial" w:hAnsi="Arial"/>
          <w:b/>
        </w:rPr>
      </w:pPr>
      <w:r w:rsidRPr="00561197">
        <w:rPr>
          <w:rFonts w:ascii="Arial" w:hAnsi="Arial"/>
          <w:b/>
        </w:rPr>
        <w:t>§ 9</w:t>
      </w:r>
      <w:r w:rsidR="004E5AFC" w:rsidRPr="00561197">
        <w:rPr>
          <w:rFonts w:ascii="Arial" w:hAnsi="Arial"/>
          <w:b/>
        </w:rPr>
        <w:tab/>
        <w:t>Mötets avslutande</w:t>
      </w:r>
    </w:p>
    <w:p w14:paraId="7CB4CE23" w14:textId="1D5C83A9" w:rsidR="004E5AFC" w:rsidRPr="00561197" w:rsidRDefault="004E5AFC" w:rsidP="008C676D">
      <w:pPr>
        <w:pStyle w:val="Sidhuvud"/>
        <w:tabs>
          <w:tab w:val="clear" w:pos="4536"/>
          <w:tab w:val="clear" w:pos="9072"/>
        </w:tabs>
        <w:spacing w:after="120"/>
        <w:ind w:firstLine="1304"/>
        <w:rPr>
          <w:rFonts w:ascii="Arial" w:hAnsi="Arial"/>
        </w:rPr>
      </w:pPr>
      <w:r w:rsidRPr="00561197">
        <w:rPr>
          <w:rFonts w:ascii="Arial" w:hAnsi="Arial"/>
        </w:rPr>
        <w:t>Ordförande förklarar mötet avslutat</w:t>
      </w:r>
      <w:r w:rsidR="008C676D" w:rsidRPr="00561197">
        <w:rPr>
          <w:rFonts w:ascii="Arial" w:hAnsi="Arial"/>
        </w:rPr>
        <w:t>.</w:t>
      </w:r>
    </w:p>
    <w:p w14:paraId="2DF82FD3" w14:textId="77777777" w:rsidR="00191081" w:rsidRPr="00561197" w:rsidRDefault="00191081" w:rsidP="008C676D">
      <w:pPr>
        <w:pStyle w:val="Sidhuvud"/>
        <w:tabs>
          <w:tab w:val="clear" w:pos="4536"/>
          <w:tab w:val="clear" w:pos="9072"/>
        </w:tabs>
        <w:spacing w:after="120"/>
        <w:ind w:firstLine="1304"/>
        <w:rPr>
          <w:rFonts w:ascii="Arial" w:hAnsi="Arial"/>
        </w:rPr>
      </w:pPr>
    </w:p>
    <w:p w14:paraId="6981AC4D" w14:textId="77777777" w:rsidR="004E5AFC" w:rsidRPr="00561197" w:rsidRDefault="004E5AFC">
      <w:pPr>
        <w:pStyle w:val="Sidhuvud"/>
        <w:tabs>
          <w:tab w:val="clear" w:pos="4536"/>
          <w:tab w:val="clear" w:pos="9072"/>
        </w:tabs>
        <w:spacing w:after="120"/>
        <w:ind w:firstLine="1134"/>
        <w:rPr>
          <w:rFonts w:ascii="Arial" w:hAnsi="Arial"/>
        </w:rPr>
      </w:pPr>
      <w:r w:rsidRPr="00561197">
        <w:rPr>
          <w:rFonts w:ascii="Arial" w:hAnsi="Arial"/>
        </w:rPr>
        <w:t>Vid protokollet</w:t>
      </w:r>
      <w:r w:rsidRPr="00561197">
        <w:rPr>
          <w:rFonts w:ascii="Arial" w:hAnsi="Arial"/>
        </w:rPr>
        <w:tab/>
      </w:r>
      <w:r w:rsidRPr="00561197">
        <w:rPr>
          <w:rFonts w:ascii="Arial" w:hAnsi="Arial"/>
        </w:rPr>
        <w:tab/>
        <w:t>Justeras</w:t>
      </w:r>
    </w:p>
    <w:p w14:paraId="2E91EE9D" w14:textId="77777777" w:rsidR="00BB0554" w:rsidRPr="00561197" w:rsidRDefault="00BB0554">
      <w:pPr>
        <w:pStyle w:val="Sidhuvud"/>
        <w:tabs>
          <w:tab w:val="clear" w:pos="4536"/>
          <w:tab w:val="clear" w:pos="9072"/>
          <w:tab w:val="left" w:pos="5103"/>
        </w:tabs>
        <w:spacing w:after="120"/>
        <w:ind w:left="1134"/>
        <w:rPr>
          <w:rFonts w:ascii="Arial" w:hAnsi="Arial"/>
        </w:rPr>
      </w:pPr>
    </w:p>
    <w:p w14:paraId="0C27BA07" w14:textId="33B12980" w:rsidR="004E5AFC" w:rsidRPr="00561197" w:rsidRDefault="004E5AFC">
      <w:pPr>
        <w:pStyle w:val="Sidhuvud"/>
        <w:tabs>
          <w:tab w:val="clear" w:pos="4536"/>
          <w:tab w:val="clear" w:pos="9072"/>
          <w:tab w:val="left" w:pos="5103"/>
        </w:tabs>
        <w:spacing w:after="120"/>
        <w:ind w:left="1134"/>
        <w:rPr>
          <w:rFonts w:ascii="Arial" w:hAnsi="Arial"/>
        </w:rPr>
      </w:pPr>
      <w:r w:rsidRPr="00561197">
        <w:rPr>
          <w:rFonts w:ascii="Arial" w:hAnsi="Arial"/>
        </w:rPr>
        <w:t xml:space="preserve">_________________ </w:t>
      </w:r>
      <w:r w:rsidRPr="00561197">
        <w:rPr>
          <w:rFonts w:ascii="Arial" w:hAnsi="Arial"/>
        </w:rPr>
        <w:tab/>
        <w:t xml:space="preserve">_________________ </w:t>
      </w:r>
    </w:p>
    <w:p w14:paraId="6B186499" w14:textId="7D7966B5" w:rsidR="006026BF" w:rsidRDefault="0080727B">
      <w:pPr>
        <w:pStyle w:val="Sidhuvud"/>
        <w:tabs>
          <w:tab w:val="clear" w:pos="4536"/>
          <w:tab w:val="clear" w:pos="9072"/>
          <w:tab w:val="left" w:pos="5103"/>
        </w:tabs>
        <w:spacing w:after="120"/>
        <w:ind w:left="1134"/>
        <w:rPr>
          <w:rFonts w:ascii="Arial" w:hAnsi="Arial"/>
        </w:rPr>
      </w:pPr>
      <w:r w:rsidRPr="00561197">
        <w:rPr>
          <w:rFonts w:ascii="Arial" w:hAnsi="Arial"/>
        </w:rPr>
        <w:t>Stefan Tidholm</w:t>
      </w:r>
      <w:r w:rsidRPr="00561197">
        <w:rPr>
          <w:rFonts w:ascii="Arial" w:hAnsi="Arial"/>
        </w:rPr>
        <w:tab/>
      </w:r>
      <w:r w:rsidR="00E13244">
        <w:rPr>
          <w:rFonts w:ascii="Arial" w:hAnsi="Arial"/>
        </w:rPr>
        <w:t>Anders Båsjö</w:t>
      </w:r>
    </w:p>
    <w:sectPr w:rsidR="006026BF" w:rsidSect="00323DEF">
      <w:headerReference w:type="even" r:id="rId9"/>
      <w:headerReference w:type="default" r:id="rId10"/>
      <w:footerReference w:type="even" r:id="rId11"/>
      <w:footerReference w:type="default" r:id="rId12"/>
      <w:pgSz w:w="11906" w:h="16838"/>
      <w:pgMar w:top="1440" w:right="1080" w:bottom="1440" w:left="1080" w:header="709"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D6BB" w14:textId="77777777" w:rsidR="00257BB7" w:rsidRDefault="00257BB7">
      <w:r>
        <w:separator/>
      </w:r>
    </w:p>
  </w:endnote>
  <w:endnote w:type="continuationSeparator" w:id="0">
    <w:p w14:paraId="191FC70D" w14:textId="77777777" w:rsidR="00257BB7" w:rsidRDefault="0025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76E4" w14:textId="77777777" w:rsidR="006F77B6" w:rsidRDefault="006F77B6">
    <w:pPr>
      <w:framePr w:wrap="around" w:vAnchor="text" w:hAnchor="margin" w:xAlign="right" w:y="1"/>
    </w:pPr>
    <w:r>
      <w:fldChar w:fldCharType="begin"/>
    </w:r>
    <w:r>
      <w:instrText xml:space="preserve">PAGE  </w:instrText>
    </w:r>
    <w:r>
      <w:fldChar w:fldCharType="end"/>
    </w:r>
  </w:p>
  <w:p w14:paraId="23C9B603" w14:textId="77777777" w:rsidR="006F77B6" w:rsidRDefault="006F77B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3D4D" w14:textId="77777777" w:rsidR="006F77B6" w:rsidRDefault="006F77B6">
    <w:pPr>
      <w:pStyle w:val="Rubrik2"/>
    </w:pPr>
    <w:r>
      <w:t xml:space="preserve">Sida </w:t>
    </w:r>
    <w:r>
      <w:fldChar w:fldCharType="begin"/>
    </w:r>
    <w:r>
      <w:instrText xml:space="preserve">PAGE  </w:instrText>
    </w:r>
    <w:r>
      <w:fldChar w:fldCharType="separate"/>
    </w:r>
    <w:r>
      <w:t>4</w:t>
    </w:r>
    <w:r>
      <w:fldChar w:fldCharType="end"/>
    </w:r>
    <w:r>
      <w:t xml:space="preserve"> av </w:t>
    </w:r>
    <w:r w:rsidR="00257BB7">
      <w:fldChar w:fldCharType="begin"/>
    </w:r>
    <w:r w:rsidR="00257BB7">
      <w:instrText xml:space="preserve"> NUMPAGES  \* MERGEFORMAT </w:instrText>
    </w:r>
    <w:r w:rsidR="00257BB7">
      <w:fldChar w:fldCharType="separate"/>
    </w:r>
    <w:r>
      <w:t>4</w:t>
    </w:r>
    <w:r w:rsidR="00257BB7">
      <w:fldChar w:fldCharType="end"/>
    </w:r>
  </w:p>
  <w:p w14:paraId="6B7A8817" w14:textId="77777777" w:rsidR="006F77B6" w:rsidRDefault="00257BB7">
    <w:r>
      <w:pict w14:anchorId="7CBA5E27">
        <v:line id="_x0000_s1025" style="position:absolute;z-index:1" from="-3.85pt,-25.55pt" to="455.15pt,-25.55pt">
          <v:stroke startarrowwidth="narrow" startarrowlength="short" endarrowwidth="narrow" endarrowlength="short"/>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7463" w14:textId="77777777" w:rsidR="00257BB7" w:rsidRDefault="00257BB7">
      <w:r>
        <w:separator/>
      </w:r>
    </w:p>
  </w:footnote>
  <w:footnote w:type="continuationSeparator" w:id="0">
    <w:p w14:paraId="42D35256" w14:textId="77777777" w:rsidR="00257BB7" w:rsidRDefault="0025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763A" w14:textId="77777777" w:rsidR="006F77B6" w:rsidRDefault="006F77B6">
    <w:pPr>
      <w:framePr w:wrap="around" w:vAnchor="text" w:hAnchor="margin" w:xAlign="right" w:y="1"/>
    </w:pPr>
    <w:r>
      <w:fldChar w:fldCharType="begin"/>
    </w:r>
    <w:r>
      <w:instrText xml:space="preserve">PAGE  </w:instrText>
    </w:r>
    <w:r>
      <w:fldChar w:fldCharType="end"/>
    </w:r>
  </w:p>
  <w:p w14:paraId="17FF36DC" w14:textId="77777777" w:rsidR="006F77B6" w:rsidRDefault="006F77B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A1DA" w14:textId="77777777" w:rsidR="006F77B6" w:rsidRPr="00561197" w:rsidRDefault="006F77B6">
    <w:pPr>
      <w:pStyle w:val="Rubrik1"/>
      <w:jc w:val="left"/>
      <w:rPr>
        <w:rFonts w:ascii="Arial" w:hAnsi="Arial"/>
      </w:rPr>
    </w:pPr>
    <w:r w:rsidRPr="00561197">
      <w:rPr>
        <w:rFonts w:ascii="Arial" w:hAnsi="Arial"/>
      </w:rPr>
      <w:t xml:space="preserve">PROTOKOLL FÖRT VID STYRELSEMÖTE I </w:t>
    </w:r>
  </w:p>
  <w:p w14:paraId="210A08B5" w14:textId="6F181927" w:rsidR="006F77B6" w:rsidRPr="00561197" w:rsidRDefault="006F77B6">
    <w:pPr>
      <w:pStyle w:val="Rubrik1"/>
      <w:jc w:val="left"/>
      <w:rPr>
        <w:rFonts w:ascii="Arial" w:hAnsi="Arial"/>
      </w:rPr>
    </w:pPr>
    <w:r w:rsidRPr="00561197">
      <w:rPr>
        <w:rFonts w:ascii="Arial" w:hAnsi="Arial"/>
      </w:rPr>
      <w:t>HEIMDAL</w:t>
    </w:r>
    <w:r w:rsidR="00CC2D00" w:rsidRPr="00561197">
      <w:rPr>
        <w:rFonts w:ascii="Arial" w:hAnsi="Arial"/>
      </w:rPr>
      <w:t>-</w:t>
    </w:r>
    <w:r w:rsidRPr="00561197">
      <w:rPr>
        <w:rFonts w:ascii="Arial" w:hAnsi="Arial"/>
      </w:rPr>
      <w:t>SKOGSBACKEN</w:t>
    </w:r>
    <w:r w:rsidR="00CC2D00" w:rsidRPr="00561197">
      <w:rPr>
        <w:rFonts w:ascii="Arial" w:hAnsi="Arial"/>
      </w:rPr>
      <w:t>S SAMFÄLLIGHETSFÖRENING</w:t>
    </w:r>
  </w:p>
  <w:p w14:paraId="18FCB96F" w14:textId="11489263" w:rsidR="006F77B6" w:rsidRDefault="006F77B6">
    <w:pPr>
      <w:pStyle w:val="Rubrik1"/>
      <w:tabs>
        <w:tab w:val="right" w:pos="8364"/>
      </w:tabs>
      <w:jc w:val="left"/>
      <w:rPr>
        <w:rFonts w:ascii="Arial" w:hAnsi="Arial"/>
        <w:color w:val="000000"/>
      </w:rPr>
    </w:pPr>
    <w:r>
      <w:rPr>
        <w:rFonts w:ascii="Arial" w:hAnsi="Arial"/>
        <w:i/>
        <w:sz w:val="20"/>
      </w:rPr>
      <w:t xml:space="preserve">PN / </w:t>
    </w:r>
    <w:r w:rsidR="003706FE">
      <w:rPr>
        <w:rFonts w:ascii="Arial" w:hAnsi="Arial"/>
        <w:i/>
        <w:sz w:val="20"/>
      </w:rPr>
      <w:t>2</w:t>
    </w:r>
    <w:r w:rsidR="00C722BB">
      <w:rPr>
        <w:rFonts w:ascii="Arial" w:hAnsi="Arial"/>
        <w:i/>
        <w:sz w:val="20"/>
      </w:rPr>
      <w:t>21027</w:t>
    </w:r>
    <w:r>
      <w:rPr>
        <w:i/>
      </w:rPr>
      <w:tab/>
    </w:r>
    <w:r w:rsidR="00C722BB">
      <w:rPr>
        <w:rFonts w:ascii="Arial" w:hAnsi="Arial"/>
        <w:color w:val="000000"/>
      </w:rPr>
      <w:t>2.a</w:t>
    </w:r>
    <w:r>
      <w:rPr>
        <w:rFonts w:ascii="Arial" w:hAnsi="Arial"/>
        <w:color w:val="000000"/>
      </w:rPr>
      <w:t xml:space="preserve"> styrelsemötet § 1 – 9</w:t>
    </w:r>
  </w:p>
  <w:p w14:paraId="32629B36" w14:textId="77777777" w:rsidR="006F77B6" w:rsidRDefault="00257BB7">
    <w:pPr>
      <w:pStyle w:val="Rubrik2"/>
      <w:jc w:val="left"/>
      <w:rPr>
        <w:i/>
      </w:rPr>
    </w:pPr>
    <w:r>
      <w:rPr>
        <w:b w:val="0"/>
        <w:sz w:val="24"/>
      </w:rPr>
      <w:pict w14:anchorId="2D3F9EC3">
        <v:line id="_x0000_s1026" style="position:absolute;z-index:2" from="-3.85pt,4.55pt" to="455.15pt,4.55pt">
          <v:stroke startarrowwidth="narrow" startarrowlength="short" endarrowwidth="narrow" endarrowlength="short"/>
        </v:line>
      </w:pict>
    </w:r>
    <w:r w:rsidR="006F77B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F2C"/>
    <w:multiLevelType w:val="hybridMultilevel"/>
    <w:tmpl w:val="02F848BA"/>
    <w:lvl w:ilvl="0" w:tplc="04090001">
      <w:start w:val="1"/>
      <w:numFmt w:val="bullet"/>
      <w:lvlText w:val=""/>
      <w:lvlJc w:val="left"/>
      <w:pPr>
        <w:ind w:left="1664" w:hanging="360"/>
      </w:pPr>
      <w:rPr>
        <w:rFonts w:ascii="Symbol" w:hAnsi="Symbol" w:hint="default"/>
      </w:rPr>
    </w:lvl>
    <w:lvl w:ilvl="1" w:tplc="04090003">
      <w:start w:val="1"/>
      <w:numFmt w:val="bullet"/>
      <w:lvlText w:val="o"/>
      <w:lvlJc w:val="left"/>
      <w:pPr>
        <w:ind w:left="2384" w:hanging="360"/>
      </w:pPr>
      <w:rPr>
        <w:rFonts w:ascii="Courier New" w:hAnsi="Courier New" w:cs="Courier New" w:hint="default"/>
      </w:rPr>
    </w:lvl>
    <w:lvl w:ilvl="2" w:tplc="04090005">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 w15:restartNumberingAfterBreak="0">
    <w:nsid w:val="060803D1"/>
    <w:multiLevelType w:val="hybridMultilevel"/>
    <w:tmpl w:val="1AB856CC"/>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06C270A7"/>
    <w:multiLevelType w:val="hybridMultilevel"/>
    <w:tmpl w:val="E7288B8C"/>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3" w15:restartNumberingAfterBreak="0">
    <w:nsid w:val="06C27A62"/>
    <w:multiLevelType w:val="hybridMultilevel"/>
    <w:tmpl w:val="C792CD9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0C234927"/>
    <w:multiLevelType w:val="hybridMultilevel"/>
    <w:tmpl w:val="38DCB58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 w15:restartNumberingAfterBreak="0">
    <w:nsid w:val="0F241B74"/>
    <w:multiLevelType w:val="hybridMultilevel"/>
    <w:tmpl w:val="EB00E600"/>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15:restartNumberingAfterBreak="0">
    <w:nsid w:val="0FD62592"/>
    <w:multiLevelType w:val="hybridMultilevel"/>
    <w:tmpl w:val="00F4EC98"/>
    <w:lvl w:ilvl="0" w:tplc="041D0001">
      <w:start w:val="1"/>
      <w:numFmt w:val="bullet"/>
      <w:lvlText w:val=""/>
      <w:lvlJc w:val="left"/>
      <w:pPr>
        <w:ind w:left="2024" w:hanging="360"/>
      </w:pPr>
      <w:rPr>
        <w:rFonts w:ascii="Symbol" w:hAnsi="Symbol" w:hint="default"/>
      </w:rPr>
    </w:lvl>
    <w:lvl w:ilvl="1" w:tplc="041D0003">
      <w:start w:val="1"/>
      <w:numFmt w:val="bullet"/>
      <w:lvlText w:val="o"/>
      <w:lvlJc w:val="left"/>
      <w:pPr>
        <w:ind w:left="2744" w:hanging="360"/>
      </w:pPr>
      <w:rPr>
        <w:rFonts w:ascii="Courier New" w:hAnsi="Courier New" w:cs="Courier New" w:hint="default"/>
      </w:rPr>
    </w:lvl>
    <w:lvl w:ilvl="2" w:tplc="041D0005">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127E239C"/>
    <w:multiLevelType w:val="hybridMultilevel"/>
    <w:tmpl w:val="BC4060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4745002"/>
    <w:multiLevelType w:val="hybridMultilevel"/>
    <w:tmpl w:val="47028CC0"/>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9" w15:restartNumberingAfterBreak="0">
    <w:nsid w:val="1DE10948"/>
    <w:multiLevelType w:val="hybridMultilevel"/>
    <w:tmpl w:val="8ACC3C86"/>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0" w15:restartNumberingAfterBreak="0">
    <w:nsid w:val="21D935A5"/>
    <w:multiLevelType w:val="hybridMultilevel"/>
    <w:tmpl w:val="5ABC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C85912"/>
    <w:multiLevelType w:val="hybridMultilevel"/>
    <w:tmpl w:val="B1381CF8"/>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2" w15:restartNumberingAfterBreak="0">
    <w:nsid w:val="24F44F26"/>
    <w:multiLevelType w:val="hybridMultilevel"/>
    <w:tmpl w:val="E5D01082"/>
    <w:lvl w:ilvl="0" w:tplc="B10CBB32">
      <w:start w:val="650"/>
      <w:numFmt w:val="bullet"/>
      <w:lvlText w:val="-"/>
      <w:lvlJc w:val="left"/>
      <w:pPr>
        <w:ind w:left="717" w:hanging="360"/>
      </w:pPr>
      <w:rPr>
        <w:rFonts w:ascii="Arial" w:eastAsia="Times" w:hAnsi="Arial" w:cs="Arial" w:hint="default"/>
      </w:rPr>
    </w:lvl>
    <w:lvl w:ilvl="1" w:tplc="041D0003" w:tentative="1">
      <w:start w:val="1"/>
      <w:numFmt w:val="bullet"/>
      <w:lvlText w:val="o"/>
      <w:lvlJc w:val="left"/>
      <w:pPr>
        <w:ind w:left="1437" w:hanging="360"/>
      </w:pPr>
      <w:rPr>
        <w:rFonts w:ascii="Courier New" w:hAnsi="Courier New" w:cs="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3" w15:restartNumberingAfterBreak="0">
    <w:nsid w:val="275A6CC2"/>
    <w:multiLevelType w:val="hybridMultilevel"/>
    <w:tmpl w:val="1996F4E2"/>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4" w15:restartNumberingAfterBreak="0">
    <w:nsid w:val="31497CAB"/>
    <w:multiLevelType w:val="hybridMultilevel"/>
    <w:tmpl w:val="EC4A78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65A507B"/>
    <w:multiLevelType w:val="hybridMultilevel"/>
    <w:tmpl w:val="63BEE812"/>
    <w:lvl w:ilvl="0" w:tplc="041D0001">
      <w:start w:val="1"/>
      <w:numFmt w:val="bullet"/>
      <w:lvlText w:val=""/>
      <w:lvlJc w:val="left"/>
      <w:pPr>
        <w:ind w:left="1662" w:hanging="360"/>
      </w:pPr>
      <w:rPr>
        <w:rFonts w:ascii="Symbol" w:hAnsi="Symbol" w:hint="default"/>
      </w:rPr>
    </w:lvl>
    <w:lvl w:ilvl="1" w:tplc="041D0003">
      <w:start w:val="1"/>
      <w:numFmt w:val="bullet"/>
      <w:lvlText w:val="o"/>
      <w:lvlJc w:val="left"/>
      <w:pPr>
        <w:ind w:left="2382" w:hanging="360"/>
      </w:pPr>
      <w:rPr>
        <w:rFonts w:ascii="Courier New" w:hAnsi="Courier New" w:cs="Courier New" w:hint="default"/>
      </w:rPr>
    </w:lvl>
    <w:lvl w:ilvl="2" w:tplc="041D0005">
      <w:start w:val="1"/>
      <w:numFmt w:val="bullet"/>
      <w:lvlText w:val=""/>
      <w:lvlJc w:val="left"/>
      <w:pPr>
        <w:ind w:left="3102" w:hanging="360"/>
      </w:pPr>
      <w:rPr>
        <w:rFonts w:ascii="Wingdings" w:hAnsi="Wingdings" w:hint="default"/>
      </w:rPr>
    </w:lvl>
    <w:lvl w:ilvl="3" w:tplc="041D0001">
      <w:start w:val="1"/>
      <w:numFmt w:val="bullet"/>
      <w:lvlText w:val=""/>
      <w:lvlJc w:val="left"/>
      <w:pPr>
        <w:ind w:left="3822" w:hanging="360"/>
      </w:pPr>
      <w:rPr>
        <w:rFonts w:ascii="Symbol" w:hAnsi="Symbol" w:hint="default"/>
      </w:rPr>
    </w:lvl>
    <w:lvl w:ilvl="4" w:tplc="041D0003" w:tentative="1">
      <w:start w:val="1"/>
      <w:numFmt w:val="bullet"/>
      <w:lvlText w:val="o"/>
      <w:lvlJc w:val="left"/>
      <w:pPr>
        <w:ind w:left="4542" w:hanging="360"/>
      </w:pPr>
      <w:rPr>
        <w:rFonts w:ascii="Courier New" w:hAnsi="Courier New" w:cs="Courier New" w:hint="default"/>
      </w:rPr>
    </w:lvl>
    <w:lvl w:ilvl="5" w:tplc="041D0005" w:tentative="1">
      <w:start w:val="1"/>
      <w:numFmt w:val="bullet"/>
      <w:lvlText w:val=""/>
      <w:lvlJc w:val="left"/>
      <w:pPr>
        <w:ind w:left="5262" w:hanging="360"/>
      </w:pPr>
      <w:rPr>
        <w:rFonts w:ascii="Wingdings" w:hAnsi="Wingdings" w:hint="default"/>
      </w:rPr>
    </w:lvl>
    <w:lvl w:ilvl="6" w:tplc="041D0001" w:tentative="1">
      <w:start w:val="1"/>
      <w:numFmt w:val="bullet"/>
      <w:lvlText w:val=""/>
      <w:lvlJc w:val="left"/>
      <w:pPr>
        <w:ind w:left="5982" w:hanging="360"/>
      </w:pPr>
      <w:rPr>
        <w:rFonts w:ascii="Symbol" w:hAnsi="Symbol" w:hint="default"/>
      </w:rPr>
    </w:lvl>
    <w:lvl w:ilvl="7" w:tplc="041D0003" w:tentative="1">
      <w:start w:val="1"/>
      <w:numFmt w:val="bullet"/>
      <w:lvlText w:val="o"/>
      <w:lvlJc w:val="left"/>
      <w:pPr>
        <w:ind w:left="6702" w:hanging="360"/>
      </w:pPr>
      <w:rPr>
        <w:rFonts w:ascii="Courier New" w:hAnsi="Courier New" w:cs="Courier New" w:hint="default"/>
      </w:rPr>
    </w:lvl>
    <w:lvl w:ilvl="8" w:tplc="041D0005" w:tentative="1">
      <w:start w:val="1"/>
      <w:numFmt w:val="bullet"/>
      <w:lvlText w:val=""/>
      <w:lvlJc w:val="left"/>
      <w:pPr>
        <w:ind w:left="7422" w:hanging="360"/>
      </w:pPr>
      <w:rPr>
        <w:rFonts w:ascii="Wingdings" w:hAnsi="Wingdings" w:hint="default"/>
      </w:rPr>
    </w:lvl>
  </w:abstractNum>
  <w:abstractNum w:abstractNumId="16" w15:restartNumberingAfterBreak="0">
    <w:nsid w:val="3E074663"/>
    <w:multiLevelType w:val="hybridMultilevel"/>
    <w:tmpl w:val="F1004F0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4361245E"/>
    <w:multiLevelType w:val="hybridMultilevel"/>
    <w:tmpl w:val="409E705E"/>
    <w:lvl w:ilvl="0" w:tplc="63402AE6">
      <w:numFmt w:val="bullet"/>
      <w:lvlText w:val="-"/>
      <w:lvlJc w:val="left"/>
      <w:pPr>
        <w:ind w:left="1709" w:hanging="360"/>
      </w:pPr>
      <w:rPr>
        <w:rFonts w:ascii="Arial" w:eastAsia="Times" w:hAnsi="Arial" w:cs="Arial" w:hint="default"/>
      </w:rPr>
    </w:lvl>
    <w:lvl w:ilvl="1" w:tplc="041D0003" w:tentative="1">
      <w:start w:val="1"/>
      <w:numFmt w:val="bullet"/>
      <w:lvlText w:val="o"/>
      <w:lvlJc w:val="left"/>
      <w:pPr>
        <w:ind w:left="2429" w:hanging="360"/>
      </w:pPr>
      <w:rPr>
        <w:rFonts w:ascii="Courier New" w:hAnsi="Courier New" w:cs="Courier New" w:hint="default"/>
      </w:rPr>
    </w:lvl>
    <w:lvl w:ilvl="2" w:tplc="041D0005" w:tentative="1">
      <w:start w:val="1"/>
      <w:numFmt w:val="bullet"/>
      <w:lvlText w:val=""/>
      <w:lvlJc w:val="left"/>
      <w:pPr>
        <w:ind w:left="3149" w:hanging="360"/>
      </w:pPr>
      <w:rPr>
        <w:rFonts w:ascii="Wingdings" w:hAnsi="Wingdings" w:hint="default"/>
      </w:rPr>
    </w:lvl>
    <w:lvl w:ilvl="3" w:tplc="041D0001" w:tentative="1">
      <w:start w:val="1"/>
      <w:numFmt w:val="bullet"/>
      <w:lvlText w:val=""/>
      <w:lvlJc w:val="left"/>
      <w:pPr>
        <w:ind w:left="3869" w:hanging="360"/>
      </w:pPr>
      <w:rPr>
        <w:rFonts w:ascii="Symbol" w:hAnsi="Symbol" w:hint="default"/>
      </w:rPr>
    </w:lvl>
    <w:lvl w:ilvl="4" w:tplc="041D0003" w:tentative="1">
      <w:start w:val="1"/>
      <w:numFmt w:val="bullet"/>
      <w:lvlText w:val="o"/>
      <w:lvlJc w:val="left"/>
      <w:pPr>
        <w:ind w:left="4589" w:hanging="360"/>
      </w:pPr>
      <w:rPr>
        <w:rFonts w:ascii="Courier New" w:hAnsi="Courier New" w:cs="Courier New" w:hint="default"/>
      </w:rPr>
    </w:lvl>
    <w:lvl w:ilvl="5" w:tplc="041D0005" w:tentative="1">
      <w:start w:val="1"/>
      <w:numFmt w:val="bullet"/>
      <w:lvlText w:val=""/>
      <w:lvlJc w:val="left"/>
      <w:pPr>
        <w:ind w:left="5309" w:hanging="360"/>
      </w:pPr>
      <w:rPr>
        <w:rFonts w:ascii="Wingdings" w:hAnsi="Wingdings" w:hint="default"/>
      </w:rPr>
    </w:lvl>
    <w:lvl w:ilvl="6" w:tplc="041D0001" w:tentative="1">
      <w:start w:val="1"/>
      <w:numFmt w:val="bullet"/>
      <w:lvlText w:val=""/>
      <w:lvlJc w:val="left"/>
      <w:pPr>
        <w:ind w:left="6029" w:hanging="360"/>
      </w:pPr>
      <w:rPr>
        <w:rFonts w:ascii="Symbol" w:hAnsi="Symbol" w:hint="default"/>
      </w:rPr>
    </w:lvl>
    <w:lvl w:ilvl="7" w:tplc="041D0003" w:tentative="1">
      <w:start w:val="1"/>
      <w:numFmt w:val="bullet"/>
      <w:lvlText w:val="o"/>
      <w:lvlJc w:val="left"/>
      <w:pPr>
        <w:ind w:left="6749" w:hanging="360"/>
      </w:pPr>
      <w:rPr>
        <w:rFonts w:ascii="Courier New" w:hAnsi="Courier New" w:cs="Courier New" w:hint="default"/>
      </w:rPr>
    </w:lvl>
    <w:lvl w:ilvl="8" w:tplc="041D0005" w:tentative="1">
      <w:start w:val="1"/>
      <w:numFmt w:val="bullet"/>
      <w:lvlText w:val=""/>
      <w:lvlJc w:val="left"/>
      <w:pPr>
        <w:ind w:left="7469" w:hanging="360"/>
      </w:pPr>
      <w:rPr>
        <w:rFonts w:ascii="Wingdings" w:hAnsi="Wingdings" w:hint="default"/>
      </w:rPr>
    </w:lvl>
  </w:abstractNum>
  <w:abstractNum w:abstractNumId="18" w15:restartNumberingAfterBreak="0">
    <w:nsid w:val="46461D40"/>
    <w:multiLevelType w:val="hybridMultilevel"/>
    <w:tmpl w:val="796A791C"/>
    <w:lvl w:ilvl="0" w:tplc="041D0001">
      <w:start w:val="1"/>
      <w:numFmt w:val="bullet"/>
      <w:lvlText w:val=""/>
      <w:lvlJc w:val="left"/>
      <w:pPr>
        <w:ind w:left="2024" w:hanging="360"/>
      </w:pPr>
      <w:rPr>
        <w:rFonts w:ascii="Symbol" w:hAnsi="Symbol" w:hint="default"/>
      </w:rPr>
    </w:lvl>
    <w:lvl w:ilvl="1" w:tplc="041D0003">
      <w:start w:val="1"/>
      <w:numFmt w:val="bullet"/>
      <w:lvlText w:val="o"/>
      <w:lvlJc w:val="left"/>
      <w:pPr>
        <w:ind w:left="2744" w:hanging="360"/>
      </w:pPr>
      <w:rPr>
        <w:rFonts w:ascii="Courier New" w:hAnsi="Courier New" w:cs="Courier New" w:hint="default"/>
      </w:rPr>
    </w:lvl>
    <w:lvl w:ilvl="2" w:tplc="041D0005">
      <w:start w:val="1"/>
      <w:numFmt w:val="bullet"/>
      <w:lvlText w:val=""/>
      <w:lvlJc w:val="left"/>
      <w:pPr>
        <w:ind w:left="3464" w:hanging="360"/>
      </w:pPr>
      <w:rPr>
        <w:rFonts w:ascii="Wingdings" w:hAnsi="Wingdings" w:hint="default"/>
      </w:rPr>
    </w:lvl>
    <w:lvl w:ilvl="3" w:tplc="041D0001">
      <w:start w:val="1"/>
      <w:numFmt w:val="bullet"/>
      <w:lvlText w:val=""/>
      <w:lvlJc w:val="left"/>
      <w:pPr>
        <w:ind w:left="4184" w:hanging="360"/>
      </w:pPr>
      <w:rPr>
        <w:rFonts w:ascii="Symbol" w:hAnsi="Symbol" w:hint="default"/>
      </w:rPr>
    </w:lvl>
    <w:lvl w:ilvl="4" w:tplc="041D0003">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46B8571F"/>
    <w:multiLevelType w:val="singleLevel"/>
    <w:tmpl w:val="432E9BE8"/>
    <w:lvl w:ilvl="0">
      <w:start w:val="1"/>
      <w:numFmt w:val="decimal"/>
      <w:lvlText w:val="%1)"/>
      <w:lvlJc w:val="left"/>
      <w:pPr>
        <w:tabs>
          <w:tab w:val="num" w:pos="360"/>
        </w:tabs>
        <w:ind w:left="360" w:hanging="360"/>
      </w:pPr>
      <w:rPr>
        <w:b/>
        <w:i w:val="0"/>
      </w:rPr>
    </w:lvl>
  </w:abstractNum>
  <w:abstractNum w:abstractNumId="20" w15:restartNumberingAfterBreak="0">
    <w:nsid w:val="4B7E6989"/>
    <w:multiLevelType w:val="hybridMultilevel"/>
    <w:tmpl w:val="882C622A"/>
    <w:lvl w:ilvl="0" w:tplc="1B107AC6">
      <w:numFmt w:val="bullet"/>
      <w:lvlText w:val="-"/>
      <w:lvlJc w:val="left"/>
      <w:pPr>
        <w:ind w:left="1709" w:hanging="360"/>
      </w:pPr>
      <w:rPr>
        <w:rFonts w:ascii="Arial" w:eastAsia="Times" w:hAnsi="Arial" w:cs="Arial" w:hint="default"/>
      </w:rPr>
    </w:lvl>
    <w:lvl w:ilvl="1" w:tplc="041D0003" w:tentative="1">
      <w:start w:val="1"/>
      <w:numFmt w:val="bullet"/>
      <w:lvlText w:val="o"/>
      <w:lvlJc w:val="left"/>
      <w:pPr>
        <w:ind w:left="2429" w:hanging="360"/>
      </w:pPr>
      <w:rPr>
        <w:rFonts w:ascii="Courier New" w:hAnsi="Courier New" w:cs="Courier New" w:hint="default"/>
      </w:rPr>
    </w:lvl>
    <w:lvl w:ilvl="2" w:tplc="041D0005" w:tentative="1">
      <w:start w:val="1"/>
      <w:numFmt w:val="bullet"/>
      <w:lvlText w:val=""/>
      <w:lvlJc w:val="left"/>
      <w:pPr>
        <w:ind w:left="3149" w:hanging="360"/>
      </w:pPr>
      <w:rPr>
        <w:rFonts w:ascii="Wingdings" w:hAnsi="Wingdings" w:hint="default"/>
      </w:rPr>
    </w:lvl>
    <w:lvl w:ilvl="3" w:tplc="041D0001" w:tentative="1">
      <w:start w:val="1"/>
      <w:numFmt w:val="bullet"/>
      <w:lvlText w:val=""/>
      <w:lvlJc w:val="left"/>
      <w:pPr>
        <w:ind w:left="3869" w:hanging="360"/>
      </w:pPr>
      <w:rPr>
        <w:rFonts w:ascii="Symbol" w:hAnsi="Symbol" w:hint="default"/>
      </w:rPr>
    </w:lvl>
    <w:lvl w:ilvl="4" w:tplc="041D0003" w:tentative="1">
      <w:start w:val="1"/>
      <w:numFmt w:val="bullet"/>
      <w:lvlText w:val="o"/>
      <w:lvlJc w:val="left"/>
      <w:pPr>
        <w:ind w:left="4589" w:hanging="360"/>
      </w:pPr>
      <w:rPr>
        <w:rFonts w:ascii="Courier New" w:hAnsi="Courier New" w:cs="Courier New" w:hint="default"/>
      </w:rPr>
    </w:lvl>
    <w:lvl w:ilvl="5" w:tplc="041D0005" w:tentative="1">
      <w:start w:val="1"/>
      <w:numFmt w:val="bullet"/>
      <w:lvlText w:val=""/>
      <w:lvlJc w:val="left"/>
      <w:pPr>
        <w:ind w:left="5309" w:hanging="360"/>
      </w:pPr>
      <w:rPr>
        <w:rFonts w:ascii="Wingdings" w:hAnsi="Wingdings" w:hint="default"/>
      </w:rPr>
    </w:lvl>
    <w:lvl w:ilvl="6" w:tplc="041D0001" w:tentative="1">
      <w:start w:val="1"/>
      <w:numFmt w:val="bullet"/>
      <w:lvlText w:val=""/>
      <w:lvlJc w:val="left"/>
      <w:pPr>
        <w:ind w:left="6029" w:hanging="360"/>
      </w:pPr>
      <w:rPr>
        <w:rFonts w:ascii="Symbol" w:hAnsi="Symbol" w:hint="default"/>
      </w:rPr>
    </w:lvl>
    <w:lvl w:ilvl="7" w:tplc="041D0003" w:tentative="1">
      <w:start w:val="1"/>
      <w:numFmt w:val="bullet"/>
      <w:lvlText w:val="o"/>
      <w:lvlJc w:val="left"/>
      <w:pPr>
        <w:ind w:left="6749" w:hanging="360"/>
      </w:pPr>
      <w:rPr>
        <w:rFonts w:ascii="Courier New" w:hAnsi="Courier New" w:cs="Courier New" w:hint="default"/>
      </w:rPr>
    </w:lvl>
    <w:lvl w:ilvl="8" w:tplc="041D0005" w:tentative="1">
      <w:start w:val="1"/>
      <w:numFmt w:val="bullet"/>
      <w:lvlText w:val=""/>
      <w:lvlJc w:val="left"/>
      <w:pPr>
        <w:ind w:left="7469" w:hanging="360"/>
      </w:pPr>
      <w:rPr>
        <w:rFonts w:ascii="Wingdings" w:hAnsi="Wingdings" w:hint="default"/>
      </w:rPr>
    </w:lvl>
  </w:abstractNum>
  <w:abstractNum w:abstractNumId="21" w15:restartNumberingAfterBreak="0">
    <w:nsid w:val="4F7A425D"/>
    <w:multiLevelType w:val="hybridMultilevel"/>
    <w:tmpl w:val="4E3EF62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2" w15:restartNumberingAfterBreak="0">
    <w:nsid w:val="52571C46"/>
    <w:multiLevelType w:val="hybridMultilevel"/>
    <w:tmpl w:val="1EF4C69E"/>
    <w:lvl w:ilvl="0" w:tplc="041D0001">
      <w:start w:val="1"/>
      <w:numFmt w:val="bullet"/>
      <w:lvlText w:val=""/>
      <w:lvlJc w:val="left"/>
      <w:pPr>
        <w:ind w:left="2024" w:hanging="360"/>
      </w:pPr>
      <w:rPr>
        <w:rFonts w:ascii="Symbol" w:hAnsi="Symbol"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3" w15:restartNumberingAfterBreak="0">
    <w:nsid w:val="52EE36AD"/>
    <w:multiLevelType w:val="hybridMultilevel"/>
    <w:tmpl w:val="345E8718"/>
    <w:lvl w:ilvl="0" w:tplc="D0EAA740">
      <w:start w:val="1"/>
      <w:numFmt w:val="decimal"/>
      <w:lvlText w:val="%1)"/>
      <w:lvlJc w:val="left"/>
      <w:pPr>
        <w:tabs>
          <w:tab w:val="num" w:pos="1660"/>
        </w:tabs>
        <w:ind w:left="1660" w:hanging="1300"/>
      </w:pPr>
      <w:rPr>
        <w:rFonts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5D6A7F58"/>
    <w:multiLevelType w:val="hybridMultilevel"/>
    <w:tmpl w:val="AA9E0FDA"/>
    <w:lvl w:ilvl="0" w:tplc="B9F44E1A">
      <w:start w:val="650"/>
      <w:numFmt w:val="bullet"/>
      <w:lvlText w:val="-"/>
      <w:lvlJc w:val="left"/>
      <w:pPr>
        <w:ind w:left="717" w:hanging="360"/>
      </w:pPr>
      <w:rPr>
        <w:rFonts w:ascii="Arial" w:eastAsia="Times" w:hAnsi="Arial" w:cs="Arial" w:hint="default"/>
        <w:b w:val="0"/>
      </w:rPr>
    </w:lvl>
    <w:lvl w:ilvl="1" w:tplc="041D0003" w:tentative="1">
      <w:start w:val="1"/>
      <w:numFmt w:val="bullet"/>
      <w:lvlText w:val="o"/>
      <w:lvlJc w:val="left"/>
      <w:pPr>
        <w:ind w:left="1437" w:hanging="360"/>
      </w:pPr>
      <w:rPr>
        <w:rFonts w:ascii="Courier New" w:hAnsi="Courier New" w:cs="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25" w15:restartNumberingAfterBreak="0">
    <w:nsid w:val="608C2D82"/>
    <w:multiLevelType w:val="hybridMultilevel"/>
    <w:tmpl w:val="10B8D612"/>
    <w:lvl w:ilvl="0" w:tplc="60F280B4">
      <w:start w:val="79"/>
      <w:numFmt w:val="bullet"/>
      <w:lvlText w:val="-"/>
      <w:lvlJc w:val="left"/>
      <w:pPr>
        <w:ind w:left="1665" w:hanging="360"/>
      </w:pPr>
      <w:rPr>
        <w:rFonts w:ascii="Arial" w:eastAsia="Times" w:hAnsi="Aria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6" w15:restartNumberingAfterBreak="0">
    <w:nsid w:val="65413649"/>
    <w:multiLevelType w:val="hybridMultilevel"/>
    <w:tmpl w:val="D51C295A"/>
    <w:lvl w:ilvl="0" w:tplc="041D0001">
      <w:start w:val="1"/>
      <w:numFmt w:val="bullet"/>
      <w:lvlText w:val=""/>
      <w:lvlJc w:val="left"/>
      <w:pPr>
        <w:ind w:left="2024" w:hanging="360"/>
      </w:pPr>
      <w:rPr>
        <w:rFonts w:ascii="Symbol" w:hAnsi="Symbol"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7" w15:restartNumberingAfterBreak="0">
    <w:nsid w:val="66D30401"/>
    <w:multiLevelType w:val="hybridMultilevel"/>
    <w:tmpl w:val="8D4627DA"/>
    <w:lvl w:ilvl="0" w:tplc="041D000F">
      <w:start w:val="1"/>
      <w:numFmt w:val="decimal"/>
      <w:lvlText w:val="%1."/>
      <w:lvlJc w:val="left"/>
      <w:pPr>
        <w:ind w:left="2019" w:hanging="360"/>
      </w:pPr>
      <w:rPr>
        <w:rFonts w:hint="default"/>
      </w:rPr>
    </w:lvl>
    <w:lvl w:ilvl="1" w:tplc="041D0003">
      <w:start w:val="1"/>
      <w:numFmt w:val="bullet"/>
      <w:lvlText w:val="o"/>
      <w:lvlJc w:val="left"/>
      <w:pPr>
        <w:ind w:left="2742" w:hanging="360"/>
      </w:pPr>
      <w:rPr>
        <w:rFonts w:ascii="Courier New" w:hAnsi="Courier New" w:cs="Courier New" w:hint="default"/>
      </w:rPr>
    </w:lvl>
    <w:lvl w:ilvl="2" w:tplc="041D0005">
      <w:start w:val="1"/>
      <w:numFmt w:val="bullet"/>
      <w:lvlText w:val=""/>
      <w:lvlJc w:val="left"/>
      <w:pPr>
        <w:ind w:left="3462" w:hanging="360"/>
      </w:pPr>
      <w:rPr>
        <w:rFonts w:ascii="Wingdings" w:hAnsi="Wingdings" w:hint="default"/>
      </w:rPr>
    </w:lvl>
    <w:lvl w:ilvl="3" w:tplc="041D0001">
      <w:start w:val="1"/>
      <w:numFmt w:val="bullet"/>
      <w:lvlText w:val=""/>
      <w:lvlJc w:val="left"/>
      <w:pPr>
        <w:ind w:left="4182" w:hanging="360"/>
      </w:pPr>
      <w:rPr>
        <w:rFonts w:ascii="Symbol" w:hAnsi="Symbol" w:hint="default"/>
      </w:rPr>
    </w:lvl>
    <w:lvl w:ilvl="4" w:tplc="041D0003">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8" w15:restartNumberingAfterBreak="0">
    <w:nsid w:val="66FB6BDB"/>
    <w:multiLevelType w:val="hybridMultilevel"/>
    <w:tmpl w:val="F09E93A8"/>
    <w:lvl w:ilvl="0" w:tplc="878A30C8">
      <w:start w:val="16"/>
      <w:numFmt w:val="bullet"/>
      <w:lvlText w:val="-"/>
      <w:lvlJc w:val="left"/>
      <w:pPr>
        <w:ind w:left="1664" w:hanging="360"/>
      </w:pPr>
      <w:rPr>
        <w:rFonts w:ascii="Arial" w:eastAsia="Times" w:hAnsi="Arial" w:cs="Arial"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9" w15:restartNumberingAfterBreak="0">
    <w:nsid w:val="68153054"/>
    <w:multiLevelType w:val="hybridMultilevel"/>
    <w:tmpl w:val="83D4CFDE"/>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30" w15:restartNumberingAfterBreak="0">
    <w:nsid w:val="6E255043"/>
    <w:multiLevelType w:val="hybridMultilevel"/>
    <w:tmpl w:val="EA4E31DC"/>
    <w:lvl w:ilvl="0" w:tplc="041D0001">
      <w:start w:val="1"/>
      <w:numFmt w:val="bullet"/>
      <w:lvlText w:val=""/>
      <w:lvlJc w:val="left"/>
      <w:pPr>
        <w:ind w:left="2019" w:hanging="360"/>
      </w:pPr>
      <w:rPr>
        <w:rFonts w:ascii="Symbol" w:hAnsi="Symbol" w:hint="default"/>
      </w:rPr>
    </w:lvl>
    <w:lvl w:ilvl="1" w:tplc="041D0003">
      <w:start w:val="1"/>
      <w:numFmt w:val="bullet"/>
      <w:lvlText w:val="o"/>
      <w:lvlJc w:val="left"/>
      <w:pPr>
        <w:ind w:left="2742" w:hanging="360"/>
      </w:pPr>
      <w:rPr>
        <w:rFonts w:ascii="Courier New" w:hAnsi="Courier New" w:cs="Courier New" w:hint="default"/>
      </w:rPr>
    </w:lvl>
    <w:lvl w:ilvl="2" w:tplc="041D0005">
      <w:start w:val="1"/>
      <w:numFmt w:val="bullet"/>
      <w:lvlText w:val=""/>
      <w:lvlJc w:val="left"/>
      <w:pPr>
        <w:ind w:left="3462" w:hanging="360"/>
      </w:pPr>
      <w:rPr>
        <w:rFonts w:ascii="Wingdings" w:hAnsi="Wingdings" w:hint="default"/>
      </w:rPr>
    </w:lvl>
    <w:lvl w:ilvl="3" w:tplc="041D0001">
      <w:start w:val="1"/>
      <w:numFmt w:val="bullet"/>
      <w:lvlText w:val=""/>
      <w:lvlJc w:val="left"/>
      <w:pPr>
        <w:ind w:left="4182" w:hanging="360"/>
      </w:pPr>
      <w:rPr>
        <w:rFonts w:ascii="Symbol" w:hAnsi="Symbol" w:hint="default"/>
      </w:rPr>
    </w:lvl>
    <w:lvl w:ilvl="4" w:tplc="041D0003">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31" w15:restartNumberingAfterBreak="0">
    <w:nsid w:val="6E561A35"/>
    <w:multiLevelType w:val="hybridMultilevel"/>
    <w:tmpl w:val="B55894E8"/>
    <w:lvl w:ilvl="0" w:tplc="B224EBE8">
      <w:numFmt w:val="bullet"/>
      <w:lvlText w:val="-"/>
      <w:lvlJc w:val="left"/>
      <w:pPr>
        <w:tabs>
          <w:tab w:val="num" w:pos="1297"/>
        </w:tabs>
        <w:ind w:left="1297" w:hanging="940"/>
      </w:pPr>
      <w:rPr>
        <w:rFonts w:ascii="Arial" w:eastAsia="Times" w:hAnsi="Arial" w:hint="default"/>
        <w:w w:val="0"/>
      </w:rPr>
    </w:lvl>
    <w:lvl w:ilvl="1" w:tplc="0003041D">
      <w:start w:val="1"/>
      <w:numFmt w:val="bullet"/>
      <w:lvlText w:val="o"/>
      <w:lvlJc w:val="left"/>
      <w:pPr>
        <w:tabs>
          <w:tab w:val="num" w:pos="1437"/>
        </w:tabs>
        <w:ind w:left="1437" w:hanging="360"/>
      </w:pPr>
      <w:rPr>
        <w:rFonts w:ascii="Courier New" w:hAnsi="Courier New" w:hint="default"/>
      </w:rPr>
    </w:lvl>
    <w:lvl w:ilvl="2" w:tplc="0005041D">
      <w:start w:val="1"/>
      <w:numFmt w:val="bullet"/>
      <w:lvlText w:val=""/>
      <w:lvlJc w:val="left"/>
      <w:pPr>
        <w:tabs>
          <w:tab w:val="num" w:pos="2157"/>
        </w:tabs>
        <w:ind w:left="2157" w:hanging="360"/>
      </w:pPr>
      <w:rPr>
        <w:rFonts w:ascii="Wingdings" w:hAnsi="Wingdings" w:hint="default"/>
      </w:rPr>
    </w:lvl>
    <w:lvl w:ilvl="3" w:tplc="0001041D" w:tentative="1">
      <w:start w:val="1"/>
      <w:numFmt w:val="bullet"/>
      <w:lvlText w:val=""/>
      <w:lvlJc w:val="left"/>
      <w:pPr>
        <w:tabs>
          <w:tab w:val="num" w:pos="2877"/>
        </w:tabs>
        <w:ind w:left="2877" w:hanging="360"/>
      </w:pPr>
      <w:rPr>
        <w:rFonts w:ascii="Symbol" w:hAnsi="Symbol" w:hint="default"/>
      </w:rPr>
    </w:lvl>
    <w:lvl w:ilvl="4" w:tplc="0003041D" w:tentative="1">
      <w:start w:val="1"/>
      <w:numFmt w:val="bullet"/>
      <w:lvlText w:val="o"/>
      <w:lvlJc w:val="left"/>
      <w:pPr>
        <w:tabs>
          <w:tab w:val="num" w:pos="3597"/>
        </w:tabs>
        <w:ind w:left="3597" w:hanging="360"/>
      </w:pPr>
      <w:rPr>
        <w:rFonts w:ascii="Courier New" w:hAnsi="Courier New" w:hint="default"/>
      </w:rPr>
    </w:lvl>
    <w:lvl w:ilvl="5" w:tplc="0005041D" w:tentative="1">
      <w:start w:val="1"/>
      <w:numFmt w:val="bullet"/>
      <w:lvlText w:val=""/>
      <w:lvlJc w:val="left"/>
      <w:pPr>
        <w:tabs>
          <w:tab w:val="num" w:pos="4317"/>
        </w:tabs>
        <w:ind w:left="4317" w:hanging="360"/>
      </w:pPr>
      <w:rPr>
        <w:rFonts w:ascii="Wingdings" w:hAnsi="Wingdings" w:hint="default"/>
      </w:rPr>
    </w:lvl>
    <w:lvl w:ilvl="6" w:tplc="0001041D" w:tentative="1">
      <w:start w:val="1"/>
      <w:numFmt w:val="bullet"/>
      <w:lvlText w:val=""/>
      <w:lvlJc w:val="left"/>
      <w:pPr>
        <w:tabs>
          <w:tab w:val="num" w:pos="5037"/>
        </w:tabs>
        <w:ind w:left="5037" w:hanging="360"/>
      </w:pPr>
      <w:rPr>
        <w:rFonts w:ascii="Symbol" w:hAnsi="Symbol" w:hint="default"/>
      </w:rPr>
    </w:lvl>
    <w:lvl w:ilvl="7" w:tplc="0003041D" w:tentative="1">
      <w:start w:val="1"/>
      <w:numFmt w:val="bullet"/>
      <w:lvlText w:val="o"/>
      <w:lvlJc w:val="left"/>
      <w:pPr>
        <w:tabs>
          <w:tab w:val="num" w:pos="5757"/>
        </w:tabs>
        <w:ind w:left="5757" w:hanging="360"/>
      </w:pPr>
      <w:rPr>
        <w:rFonts w:ascii="Courier New" w:hAnsi="Courier New" w:hint="default"/>
      </w:rPr>
    </w:lvl>
    <w:lvl w:ilvl="8" w:tplc="0005041D" w:tentative="1">
      <w:start w:val="1"/>
      <w:numFmt w:val="bullet"/>
      <w:lvlText w:val=""/>
      <w:lvlJc w:val="left"/>
      <w:pPr>
        <w:tabs>
          <w:tab w:val="num" w:pos="6477"/>
        </w:tabs>
        <w:ind w:left="6477" w:hanging="360"/>
      </w:pPr>
      <w:rPr>
        <w:rFonts w:ascii="Wingdings" w:hAnsi="Wingdings" w:hint="default"/>
      </w:rPr>
    </w:lvl>
  </w:abstractNum>
  <w:abstractNum w:abstractNumId="32" w15:restartNumberingAfterBreak="0">
    <w:nsid w:val="6FE458ED"/>
    <w:multiLevelType w:val="hybridMultilevel"/>
    <w:tmpl w:val="763EAD22"/>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3" w15:restartNumberingAfterBreak="0">
    <w:nsid w:val="77D44285"/>
    <w:multiLevelType w:val="hybridMultilevel"/>
    <w:tmpl w:val="C62AC420"/>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4" w15:restartNumberingAfterBreak="0">
    <w:nsid w:val="791E53C7"/>
    <w:multiLevelType w:val="hybridMultilevel"/>
    <w:tmpl w:val="9DD44C44"/>
    <w:lvl w:ilvl="0" w:tplc="041D0001">
      <w:start w:val="1"/>
      <w:numFmt w:val="bullet"/>
      <w:lvlText w:val=""/>
      <w:lvlJc w:val="left"/>
      <w:pPr>
        <w:ind w:left="2028" w:hanging="360"/>
      </w:pPr>
      <w:rPr>
        <w:rFonts w:ascii="Symbol" w:hAnsi="Symbol" w:hint="default"/>
      </w:rPr>
    </w:lvl>
    <w:lvl w:ilvl="1" w:tplc="041D0003" w:tentative="1">
      <w:start w:val="1"/>
      <w:numFmt w:val="bullet"/>
      <w:lvlText w:val="o"/>
      <w:lvlJc w:val="left"/>
      <w:pPr>
        <w:ind w:left="2748" w:hanging="360"/>
      </w:pPr>
      <w:rPr>
        <w:rFonts w:ascii="Courier New" w:hAnsi="Courier New" w:cs="Courier New" w:hint="default"/>
      </w:rPr>
    </w:lvl>
    <w:lvl w:ilvl="2" w:tplc="041D0005" w:tentative="1">
      <w:start w:val="1"/>
      <w:numFmt w:val="bullet"/>
      <w:lvlText w:val=""/>
      <w:lvlJc w:val="left"/>
      <w:pPr>
        <w:ind w:left="3468" w:hanging="360"/>
      </w:pPr>
      <w:rPr>
        <w:rFonts w:ascii="Wingdings" w:hAnsi="Wingdings" w:hint="default"/>
      </w:rPr>
    </w:lvl>
    <w:lvl w:ilvl="3" w:tplc="041D0001" w:tentative="1">
      <w:start w:val="1"/>
      <w:numFmt w:val="bullet"/>
      <w:lvlText w:val=""/>
      <w:lvlJc w:val="left"/>
      <w:pPr>
        <w:ind w:left="4188" w:hanging="360"/>
      </w:pPr>
      <w:rPr>
        <w:rFonts w:ascii="Symbol" w:hAnsi="Symbol" w:hint="default"/>
      </w:rPr>
    </w:lvl>
    <w:lvl w:ilvl="4" w:tplc="041D0003" w:tentative="1">
      <w:start w:val="1"/>
      <w:numFmt w:val="bullet"/>
      <w:lvlText w:val="o"/>
      <w:lvlJc w:val="left"/>
      <w:pPr>
        <w:ind w:left="4908" w:hanging="360"/>
      </w:pPr>
      <w:rPr>
        <w:rFonts w:ascii="Courier New" w:hAnsi="Courier New" w:cs="Courier New" w:hint="default"/>
      </w:rPr>
    </w:lvl>
    <w:lvl w:ilvl="5" w:tplc="041D0005" w:tentative="1">
      <w:start w:val="1"/>
      <w:numFmt w:val="bullet"/>
      <w:lvlText w:val=""/>
      <w:lvlJc w:val="left"/>
      <w:pPr>
        <w:ind w:left="5628" w:hanging="360"/>
      </w:pPr>
      <w:rPr>
        <w:rFonts w:ascii="Wingdings" w:hAnsi="Wingdings" w:hint="default"/>
      </w:rPr>
    </w:lvl>
    <w:lvl w:ilvl="6" w:tplc="041D0001" w:tentative="1">
      <w:start w:val="1"/>
      <w:numFmt w:val="bullet"/>
      <w:lvlText w:val=""/>
      <w:lvlJc w:val="left"/>
      <w:pPr>
        <w:ind w:left="6348" w:hanging="360"/>
      </w:pPr>
      <w:rPr>
        <w:rFonts w:ascii="Symbol" w:hAnsi="Symbol" w:hint="default"/>
      </w:rPr>
    </w:lvl>
    <w:lvl w:ilvl="7" w:tplc="041D0003" w:tentative="1">
      <w:start w:val="1"/>
      <w:numFmt w:val="bullet"/>
      <w:lvlText w:val="o"/>
      <w:lvlJc w:val="left"/>
      <w:pPr>
        <w:ind w:left="7068" w:hanging="360"/>
      </w:pPr>
      <w:rPr>
        <w:rFonts w:ascii="Courier New" w:hAnsi="Courier New" w:cs="Courier New" w:hint="default"/>
      </w:rPr>
    </w:lvl>
    <w:lvl w:ilvl="8" w:tplc="041D0005" w:tentative="1">
      <w:start w:val="1"/>
      <w:numFmt w:val="bullet"/>
      <w:lvlText w:val=""/>
      <w:lvlJc w:val="left"/>
      <w:pPr>
        <w:ind w:left="7788" w:hanging="360"/>
      </w:pPr>
      <w:rPr>
        <w:rFonts w:ascii="Wingdings" w:hAnsi="Wingdings" w:hint="default"/>
      </w:rPr>
    </w:lvl>
  </w:abstractNum>
  <w:abstractNum w:abstractNumId="35" w15:restartNumberingAfterBreak="0">
    <w:nsid w:val="7D9C2FA5"/>
    <w:multiLevelType w:val="hybridMultilevel"/>
    <w:tmpl w:val="35F45C6C"/>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6" w15:restartNumberingAfterBreak="0">
    <w:nsid w:val="7F1E7083"/>
    <w:multiLevelType w:val="hybridMultilevel"/>
    <w:tmpl w:val="A17E0552"/>
    <w:lvl w:ilvl="0" w:tplc="FCE46568">
      <w:numFmt w:val="bullet"/>
      <w:lvlText w:val="-"/>
      <w:lvlJc w:val="left"/>
      <w:pPr>
        <w:ind w:left="2024" w:hanging="360"/>
      </w:pPr>
      <w:rPr>
        <w:rFonts w:ascii="Arial" w:eastAsia="Times" w:hAnsi="Arial" w:cs="Aria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7" w15:restartNumberingAfterBreak="0">
    <w:nsid w:val="7F2459B7"/>
    <w:multiLevelType w:val="hybridMultilevel"/>
    <w:tmpl w:val="16D4081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19"/>
  </w:num>
  <w:num w:numId="2">
    <w:abstractNumId w:val="23"/>
  </w:num>
  <w:num w:numId="3">
    <w:abstractNumId w:val="31"/>
  </w:num>
  <w:num w:numId="4">
    <w:abstractNumId w:val="20"/>
  </w:num>
  <w:num w:numId="5">
    <w:abstractNumId w:val="17"/>
  </w:num>
  <w:num w:numId="6">
    <w:abstractNumId w:val="6"/>
  </w:num>
  <w:num w:numId="7">
    <w:abstractNumId w:val="34"/>
  </w:num>
  <w:num w:numId="8">
    <w:abstractNumId w:val="28"/>
  </w:num>
  <w:num w:numId="9">
    <w:abstractNumId w:val="24"/>
  </w:num>
  <w:num w:numId="10">
    <w:abstractNumId w:val="12"/>
  </w:num>
  <w:num w:numId="11">
    <w:abstractNumId w:val="30"/>
  </w:num>
  <w:num w:numId="12">
    <w:abstractNumId w:val="18"/>
  </w:num>
  <w:num w:numId="13">
    <w:abstractNumId w:val="4"/>
  </w:num>
  <w:num w:numId="14">
    <w:abstractNumId w:val="27"/>
  </w:num>
  <w:num w:numId="15">
    <w:abstractNumId w:val="26"/>
  </w:num>
  <w:num w:numId="16">
    <w:abstractNumId w:val="5"/>
  </w:num>
  <w:num w:numId="17">
    <w:abstractNumId w:val="0"/>
  </w:num>
  <w:num w:numId="18">
    <w:abstractNumId w:val="8"/>
  </w:num>
  <w:num w:numId="19">
    <w:abstractNumId w:val="10"/>
  </w:num>
  <w:num w:numId="20">
    <w:abstractNumId w:val="22"/>
  </w:num>
  <w:num w:numId="21">
    <w:abstractNumId w:val="37"/>
  </w:num>
  <w:num w:numId="22">
    <w:abstractNumId w:val="3"/>
  </w:num>
  <w:num w:numId="23">
    <w:abstractNumId w:val="11"/>
  </w:num>
  <w:num w:numId="24">
    <w:abstractNumId w:val="21"/>
  </w:num>
  <w:num w:numId="25">
    <w:abstractNumId w:val="16"/>
  </w:num>
  <w:num w:numId="26">
    <w:abstractNumId w:val="35"/>
  </w:num>
  <w:num w:numId="27">
    <w:abstractNumId w:val="32"/>
  </w:num>
  <w:num w:numId="28">
    <w:abstractNumId w:val="1"/>
  </w:num>
  <w:num w:numId="29">
    <w:abstractNumId w:val="29"/>
  </w:num>
  <w:num w:numId="30">
    <w:abstractNumId w:val="2"/>
  </w:num>
  <w:num w:numId="31">
    <w:abstractNumId w:val="9"/>
  </w:num>
  <w:num w:numId="32">
    <w:abstractNumId w:val="36"/>
  </w:num>
  <w:num w:numId="33">
    <w:abstractNumId w:val="25"/>
  </w:num>
  <w:num w:numId="34">
    <w:abstractNumId w:val="33"/>
  </w:num>
  <w:num w:numId="35">
    <w:abstractNumId w:val="15"/>
  </w:num>
  <w:num w:numId="36">
    <w:abstractNumId w:val="7"/>
  </w:num>
  <w:num w:numId="37">
    <w:abstractNumId w:val="1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634"/>
    <w:rsid w:val="00005A54"/>
    <w:rsid w:val="00010817"/>
    <w:rsid w:val="00014D74"/>
    <w:rsid w:val="000156C8"/>
    <w:rsid w:val="00015A32"/>
    <w:rsid w:val="00015FA6"/>
    <w:rsid w:val="00017A5C"/>
    <w:rsid w:val="00017D69"/>
    <w:rsid w:val="0002081E"/>
    <w:rsid w:val="000224B7"/>
    <w:rsid w:val="00023574"/>
    <w:rsid w:val="000248A1"/>
    <w:rsid w:val="00027E59"/>
    <w:rsid w:val="0003103E"/>
    <w:rsid w:val="00032A36"/>
    <w:rsid w:val="00035752"/>
    <w:rsid w:val="00035EAA"/>
    <w:rsid w:val="0003794B"/>
    <w:rsid w:val="00040C15"/>
    <w:rsid w:val="000455F9"/>
    <w:rsid w:val="0005088B"/>
    <w:rsid w:val="000512EC"/>
    <w:rsid w:val="0005185C"/>
    <w:rsid w:val="00055108"/>
    <w:rsid w:val="00055D86"/>
    <w:rsid w:val="0005666A"/>
    <w:rsid w:val="00056959"/>
    <w:rsid w:val="00062923"/>
    <w:rsid w:val="00063E0F"/>
    <w:rsid w:val="000727AB"/>
    <w:rsid w:val="00077E9F"/>
    <w:rsid w:val="000862D1"/>
    <w:rsid w:val="00092265"/>
    <w:rsid w:val="00097F5A"/>
    <w:rsid w:val="000A2010"/>
    <w:rsid w:val="000A201E"/>
    <w:rsid w:val="000A2088"/>
    <w:rsid w:val="000A305A"/>
    <w:rsid w:val="000A4EA0"/>
    <w:rsid w:val="000A5083"/>
    <w:rsid w:val="000A5691"/>
    <w:rsid w:val="000A5DE9"/>
    <w:rsid w:val="000A60CC"/>
    <w:rsid w:val="000A7FAE"/>
    <w:rsid w:val="000B273B"/>
    <w:rsid w:val="000B2915"/>
    <w:rsid w:val="000B3B05"/>
    <w:rsid w:val="000B5E3F"/>
    <w:rsid w:val="000C20A5"/>
    <w:rsid w:val="000C4098"/>
    <w:rsid w:val="000C513F"/>
    <w:rsid w:val="000C575E"/>
    <w:rsid w:val="000D02C7"/>
    <w:rsid w:val="000D2BAC"/>
    <w:rsid w:val="000D2D2D"/>
    <w:rsid w:val="000D53F5"/>
    <w:rsid w:val="000D6B31"/>
    <w:rsid w:val="000E06EB"/>
    <w:rsid w:val="000E4190"/>
    <w:rsid w:val="000E4CCE"/>
    <w:rsid w:val="000E72C6"/>
    <w:rsid w:val="000E7F4D"/>
    <w:rsid w:val="000F05BE"/>
    <w:rsid w:val="000F71FC"/>
    <w:rsid w:val="000F7AC0"/>
    <w:rsid w:val="00100B67"/>
    <w:rsid w:val="00106D1B"/>
    <w:rsid w:val="001110D1"/>
    <w:rsid w:val="0011246B"/>
    <w:rsid w:val="001174D2"/>
    <w:rsid w:val="001225B8"/>
    <w:rsid w:val="00122DED"/>
    <w:rsid w:val="0012353B"/>
    <w:rsid w:val="00123E21"/>
    <w:rsid w:val="0012705F"/>
    <w:rsid w:val="00127D1D"/>
    <w:rsid w:val="00127E81"/>
    <w:rsid w:val="0013021D"/>
    <w:rsid w:val="0013337C"/>
    <w:rsid w:val="00134D33"/>
    <w:rsid w:val="00141BF1"/>
    <w:rsid w:val="00151EF7"/>
    <w:rsid w:val="0015321B"/>
    <w:rsid w:val="00155529"/>
    <w:rsid w:val="00161021"/>
    <w:rsid w:val="00171F30"/>
    <w:rsid w:val="00174BA8"/>
    <w:rsid w:val="00175459"/>
    <w:rsid w:val="00175BEF"/>
    <w:rsid w:val="00182F77"/>
    <w:rsid w:val="00183848"/>
    <w:rsid w:val="0018395F"/>
    <w:rsid w:val="001841CF"/>
    <w:rsid w:val="001853AA"/>
    <w:rsid w:val="0018566D"/>
    <w:rsid w:val="00185F29"/>
    <w:rsid w:val="001868BD"/>
    <w:rsid w:val="00187104"/>
    <w:rsid w:val="00191081"/>
    <w:rsid w:val="00191A2F"/>
    <w:rsid w:val="00191EB3"/>
    <w:rsid w:val="00193EAD"/>
    <w:rsid w:val="00193ECD"/>
    <w:rsid w:val="00194ECD"/>
    <w:rsid w:val="001950A2"/>
    <w:rsid w:val="00195FCE"/>
    <w:rsid w:val="001A31A8"/>
    <w:rsid w:val="001A31F5"/>
    <w:rsid w:val="001A4B60"/>
    <w:rsid w:val="001A7DD0"/>
    <w:rsid w:val="001B252E"/>
    <w:rsid w:val="001B6C65"/>
    <w:rsid w:val="001C3772"/>
    <w:rsid w:val="001C48E0"/>
    <w:rsid w:val="001C4CBD"/>
    <w:rsid w:val="001C747A"/>
    <w:rsid w:val="001D4D5D"/>
    <w:rsid w:val="001D5AE5"/>
    <w:rsid w:val="001E126A"/>
    <w:rsid w:val="001E25D7"/>
    <w:rsid w:val="001E466F"/>
    <w:rsid w:val="001E47E1"/>
    <w:rsid w:val="001F01A3"/>
    <w:rsid w:val="001F06E3"/>
    <w:rsid w:val="001F29A9"/>
    <w:rsid w:val="001F2A5E"/>
    <w:rsid w:val="001F2F3F"/>
    <w:rsid w:val="001F50E3"/>
    <w:rsid w:val="00211882"/>
    <w:rsid w:val="0021586C"/>
    <w:rsid w:val="00220B97"/>
    <w:rsid w:val="00221BB1"/>
    <w:rsid w:val="002257A4"/>
    <w:rsid w:val="0022732D"/>
    <w:rsid w:val="00227D8F"/>
    <w:rsid w:val="00227F87"/>
    <w:rsid w:val="00232D53"/>
    <w:rsid w:val="00233947"/>
    <w:rsid w:val="0024600D"/>
    <w:rsid w:val="00247B55"/>
    <w:rsid w:val="00254376"/>
    <w:rsid w:val="0025510A"/>
    <w:rsid w:val="00256FD0"/>
    <w:rsid w:val="00257BB7"/>
    <w:rsid w:val="00261312"/>
    <w:rsid w:val="00262A99"/>
    <w:rsid w:val="00262DE6"/>
    <w:rsid w:val="0026542A"/>
    <w:rsid w:val="00270A18"/>
    <w:rsid w:val="00273F7F"/>
    <w:rsid w:val="00274933"/>
    <w:rsid w:val="00275E70"/>
    <w:rsid w:val="0028023A"/>
    <w:rsid w:val="00282C93"/>
    <w:rsid w:val="002856A7"/>
    <w:rsid w:val="00285DB1"/>
    <w:rsid w:val="00286670"/>
    <w:rsid w:val="00291BC7"/>
    <w:rsid w:val="00292BA9"/>
    <w:rsid w:val="00293BBD"/>
    <w:rsid w:val="002A59B8"/>
    <w:rsid w:val="002A7CDA"/>
    <w:rsid w:val="002B2EB0"/>
    <w:rsid w:val="002B2EEB"/>
    <w:rsid w:val="002B31F9"/>
    <w:rsid w:val="002B55F3"/>
    <w:rsid w:val="002B7D3D"/>
    <w:rsid w:val="002C317E"/>
    <w:rsid w:val="002C522C"/>
    <w:rsid w:val="002D2A15"/>
    <w:rsid w:val="002D37BD"/>
    <w:rsid w:val="002D4151"/>
    <w:rsid w:val="002D7F40"/>
    <w:rsid w:val="002E2625"/>
    <w:rsid w:val="002E363B"/>
    <w:rsid w:val="002E4071"/>
    <w:rsid w:val="002F0A78"/>
    <w:rsid w:val="002F0FD0"/>
    <w:rsid w:val="002F3778"/>
    <w:rsid w:val="002F74E2"/>
    <w:rsid w:val="0030347A"/>
    <w:rsid w:val="003039DD"/>
    <w:rsid w:val="00311BAA"/>
    <w:rsid w:val="003137F6"/>
    <w:rsid w:val="00317798"/>
    <w:rsid w:val="003177F2"/>
    <w:rsid w:val="00323AFB"/>
    <w:rsid w:val="00323DEF"/>
    <w:rsid w:val="00324D48"/>
    <w:rsid w:val="003257D1"/>
    <w:rsid w:val="00325DA3"/>
    <w:rsid w:val="00335815"/>
    <w:rsid w:val="00336ECC"/>
    <w:rsid w:val="00341596"/>
    <w:rsid w:val="003423D6"/>
    <w:rsid w:val="003438CC"/>
    <w:rsid w:val="00345C8C"/>
    <w:rsid w:val="00347656"/>
    <w:rsid w:val="00350232"/>
    <w:rsid w:val="003537BE"/>
    <w:rsid w:val="003548EE"/>
    <w:rsid w:val="00355FF6"/>
    <w:rsid w:val="00356698"/>
    <w:rsid w:val="00356B3A"/>
    <w:rsid w:val="003577CC"/>
    <w:rsid w:val="003605B1"/>
    <w:rsid w:val="003706FE"/>
    <w:rsid w:val="00370C18"/>
    <w:rsid w:val="003715DF"/>
    <w:rsid w:val="00372112"/>
    <w:rsid w:val="00372907"/>
    <w:rsid w:val="00374635"/>
    <w:rsid w:val="003773F1"/>
    <w:rsid w:val="0038291A"/>
    <w:rsid w:val="00390D7F"/>
    <w:rsid w:val="00396700"/>
    <w:rsid w:val="00397E12"/>
    <w:rsid w:val="00397E6B"/>
    <w:rsid w:val="003A03B8"/>
    <w:rsid w:val="003A28C0"/>
    <w:rsid w:val="003A3C79"/>
    <w:rsid w:val="003A4EA6"/>
    <w:rsid w:val="003B1B84"/>
    <w:rsid w:val="003B4A67"/>
    <w:rsid w:val="003C1036"/>
    <w:rsid w:val="003C32EE"/>
    <w:rsid w:val="003C60F2"/>
    <w:rsid w:val="003C7DFF"/>
    <w:rsid w:val="003D76FA"/>
    <w:rsid w:val="003E066D"/>
    <w:rsid w:val="003E07D9"/>
    <w:rsid w:val="003E4A7F"/>
    <w:rsid w:val="003E74D3"/>
    <w:rsid w:val="003E76C9"/>
    <w:rsid w:val="003E7AEC"/>
    <w:rsid w:val="003F0353"/>
    <w:rsid w:val="003F2036"/>
    <w:rsid w:val="003F3A9B"/>
    <w:rsid w:val="003F4BBD"/>
    <w:rsid w:val="003F4FF7"/>
    <w:rsid w:val="003F5DA4"/>
    <w:rsid w:val="004009A7"/>
    <w:rsid w:val="0040117E"/>
    <w:rsid w:val="004012EF"/>
    <w:rsid w:val="00402447"/>
    <w:rsid w:val="004113DF"/>
    <w:rsid w:val="004123CE"/>
    <w:rsid w:val="00413580"/>
    <w:rsid w:val="004139C9"/>
    <w:rsid w:val="004158C6"/>
    <w:rsid w:val="004162B8"/>
    <w:rsid w:val="004200EA"/>
    <w:rsid w:val="00421B75"/>
    <w:rsid w:val="00424798"/>
    <w:rsid w:val="00427707"/>
    <w:rsid w:val="00427F2B"/>
    <w:rsid w:val="004318D5"/>
    <w:rsid w:val="00431D1B"/>
    <w:rsid w:val="00434A7B"/>
    <w:rsid w:val="0043776A"/>
    <w:rsid w:val="0044097B"/>
    <w:rsid w:val="00442894"/>
    <w:rsid w:val="00446079"/>
    <w:rsid w:val="00447345"/>
    <w:rsid w:val="0045021D"/>
    <w:rsid w:val="004507AE"/>
    <w:rsid w:val="00451C34"/>
    <w:rsid w:val="00454709"/>
    <w:rsid w:val="00456605"/>
    <w:rsid w:val="00461428"/>
    <w:rsid w:val="00463079"/>
    <w:rsid w:val="00463B63"/>
    <w:rsid w:val="004647AD"/>
    <w:rsid w:val="00473C21"/>
    <w:rsid w:val="0048697A"/>
    <w:rsid w:val="0048778C"/>
    <w:rsid w:val="00490898"/>
    <w:rsid w:val="00491FFB"/>
    <w:rsid w:val="00493482"/>
    <w:rsid w:val="00493D27"/>
    <w:rsid w:val="004A2863"/>
    <w:rsid w:val="004A62C6"/>
    <w:rsid w:val="004B2703"/>
    <w:rsid w:val="004B5AC9"/>
    <w:rsid w:val="004C38B9"/>
    <w:rsid w:val="004C4FAC"/>
    <w:rsid w:val="004D3DFB"/>
    <w:rsid w:val="004D6B59"/>
    <w:rsid w:val="004E03EC"/>
    <w:rsid w:val="004E1C46"/>
    <w:rsid w:val="004E1F60"/>
    <w:rsid w:val="004E5AFC"/>
    <w:rsid w:val="004F427A"/>
    <w:rsid w:val="004F6BFB"/>
    <w:rsid w:val="005001CB"/>
    <w:rsid w:val="00504FC3"/>
    <w:rsid w:val="005068B6"/>
    <w:rsid w:val="005078B0"/>
    <w:rsid w:val="0051025A"/>
    <w:rsid w:val="00510389"/>
    <w:rsid w:val="00512AD5"/>
    <w:rsid w:val="00514E46"/>
    <w:rsid w:val="00521812"/>
    <w:rsid w:val="00521CF3"/>
    <w:rsid w:val="00523ADB"/>
    <w:rsid w:val="00524575"/>
    <w:rsid w:val="00526847"/>
    <w:rsid w:val="00530775"/>
    <w:rsid w:val="005324AB"/>
    <w:rsid w:val="00536542"/>
    <w:rsid w:val="00537E24"/>
    <w:rsid w:val="00546F43"/>
    <w:rsid w:val="00550421"/>
    <w:rsid w:val="005509E6"/>
    <w:rsid w:val="00556253"/>
    <w:rsid w:val="00556B04"/>
    <w:rsid w:val="00560A6D"/>
    <w:rsid w:val="00561197"/>
    <w:rsid w:val="00564A4A"/>
    <w:rsid w:val="00567397"/>
    <w:rsid w:val="00570134"/>
    <w:rsid w:val="00571498"/>
    <w:rsid w:val="00571965"/>
    <w:rsid w:val="005837FE"/>
    <w:rsid w:val="00587EF0"/>
    <w:rsid w:val="00590179"/>
    <w:rsid w:val="005912A8"/>
    <w:rsid w:val="00591DB6"/>
    <w:rsid w:val="00592E37"/>
    <w:rsid w:val="00595374"/>
    <w:rsid w:val="005957BE"/>
    <w:rsid w:val="005A03CD"/>
    <w:rsid w:val="005A0B53"/>
    <w:rsid w:val="005A18E3"/>
    <w:rsid w:val="005A1C3B"/>
    <w:rsid w:val="005A1F01"/>
    <w:rsid w:val="005A6D8F"/>
    <w:rsid w:val="005B3801"/>
    <w:rsid w:val="005B38E0"/>
    <w:rsid w:val="005B4BE0"/>
    <w:rsid w:val="005B56DF"/>
    <w:rsid w:val="005B77F6"/>
    <w:rsid w:val="005C5C6C"/>
    <w:rsid w:val="005D0685"/>
    <w:rsid w:val="005D092E"/>
    <w:rsid w:val="005D2974"/>
    <w:rsid w:val="005D2FD8"/>
    <w:rsid w:val="005D366E"/>
    <w:rsid w:val="005D3C4E"/>
    <w:rsid w:val="005D4668"/>
    <w:rsid w:val="005D636F"/>
    <w:rsid w:val="005E216F"/>
    <w:rsid w:val="005E54CC"/>
    <w:rsid w:val="005F2FA8"/>
    <w:rsid w:val="005F3B44"/>
    <w:rsid w:val="005F41CA"/>
    <w:rsid w:val="005F6135"/>
    <w:rsid w:val="00600B1F"/>
    <w:rsid w:val="006021C0"/>
    <w:rsid w:val="006026BF"/>
    <w:rsid w:val="00602CA2"/>
    <w:rsid w:val="00602D31"/>
    <w:rsid w:val="006212D9"/>
    <w:rsid w:val="006239E6"/>
    <w:rsid w:val="0062456A"/>
    <w:rsid w:val="00624C7D"/>
    <w:rsid w:val="00626E69"/>
    <w:rsid w:val="0063575F"/>
    <w:rsid w:val="00636713"/>
    <w:rsid w:val="00647F4D"/>
    <w:rsid w:val="00650CD5"/>
    <w:rsid w:val="00653FBA"/>
    <w:rsid w:val="0065619E"/>
    <w:rsid w:val="00657F79"/>
    <w:rsid w:val="00660B7B"/>
    <w:rsid w:val="0066417B"/>
    <w:rsid w:val="006710AD"/>
    <w:rsid w:val="006804C6"/>
    <w:rsid w:val="00683177"/>
    <w:rsid w:val="006860FD"/>
    <w:rsid w:val="00686399"/>
    <w:rsid w:val="0069082C"/>
    <w:rsid w:val="00693B01"/>
    <w:rsid w:val="0069631D"/>
    <w:rsid w:val="00697037"/>
    <w:rsid w:val="006A34E0"/>
    <w:rsid w:val="006A3846"/>
    <w:rsid w:val="006A679E"/>
    <w:rsid w:val="006B055F"/>
    <w:rsid w:val="006B3AE2"/>
    <w:rsid w:val="006C1117"/>
    <w:rsid w:val="006C11F0"/>
    <w:rsid w:val="006C15BE"/>
    <w:rsid w:val="006C2B82"/>
    <w:rsid w:val="006C354C"/>
    <w:rsid w:val="006C3A35"/>
    <w:rsid w:val="006C4FCA"/>
    <w:rsid w:val="006C5E47"/>
    <w:rsid w:val="006D5F0B"/>
    <w:rsid w:val="006D6DD4"/>
    <w:rsid w:val="006E0BEC"/>
    <w:rsid w:val="006E1E2F"/>
    <w:rsid w:val="006E443F"/>
    <w:rsid w:val="006E5F4D"/>
    <w:rsid w:val="006E60AC"/>
    <w:rsid w:val="006E727F"/>
    <w:rsid w:val="006F12FD"/>
    <w:rsid w:val="006F1A40"/>
    <w:rsid w:val="006F20A9"/>
    <w:rsid w:val="006F60B5"/>
    <w:rsid w:val="006F67F4"/>
    <w:rsid w:val="006F77B6"/>
    <w:rsid w:val="00701562"/>
    <w:rsid w:val="00703182"/>
    <w:rsid w:val="007048B7"/>
    <w:rsid w:val="00704C07"/>
    <w:rsid w:val="00713C38"/>
    <w:rsid w:val="00713EB8"/>
    <w:rsid w:val="00714943"/>
    <w:rsid w:val="007157C5"/>
    <w:rsid w:val="00721EC1"/>
    <w:rsid w:val="00722729"/>
    <w:rsid w:val="007251AC"/>
    <w:rsid w:val="00726DD4"/>
    <w:rsid w:val="00731620"/>
    <w:rsid w:val="007325ED"/>
    <w:rsid w:val="00734189"/>
    <w:rsid w:val="00735C63"/>
    <w:rsid w:val="00736D5A"/>
    <w:rsid w:val="00742C0D"/>
    <w:rsid w:val="00746104"/>
    <w:rsid w:val="007474D9"/>
    <w:rsid w:val="00747A85"/>
    <w:rsid w:val="00751A5A"/>
    <w:rsid w:val="00753013"/>
    <w:rsid w:val="007562C6"/>
    <w:rsid w:val="0076168A"/>
    <w:rsid w:val="007625E8"/>
    <w:rsid w:val="00763A81"/>
    <w:rsid w:val="00765744"/>
    <w:rsid w:val="00773C16"/>
    <w:rsid w:val="00780DC3"/>
    <w:rsid w:val="00783CDB"/>
    <w:rsid w:val="007902A1"/>
    <w:rsid w:val="00790A65"/>
    <w:rsid w:val="00791646"/>
    <w:rsid w:val="00791E1A"/>
    <w:rsid w:val="00792673"/>
    <w:rsid w:val="00796CD0"/>
    <w:rsid w:val="007A06CF"/>
    <w:rsid w:val="007A07DC"/>
    <w:rsid w:val="007A18E0"/>
    <w:rsid w:val="007A308A"/>
    <w:rsid w:val="007A5525"/>
    <w:rsid w:val="007A6230"/>
    <w:rsid w:val="007A65F7"/>
    <w:rsid w:val="007B11C6"/>
    <w:rsid w:val="007B1581"/>
    <w:rsid w:val="007B1F32"/>
    <w:rsid w:val="007B2BD9"/>
    <w:rsid w:val="007B7DE3"/>
    <w:rsid w:val="007C4BAF"/>
    <w:rsid w:val="007C592A"/>
    <w:rsid w:val="007C757D"/>
    <w:rsid w:val="007D0F5D"/>
    <w:rsid w:val="007D5E8B"/>
    <w:rsid w:val="007E357F"/>
    <w:rsid w:val="007E3987"/>
    <w:rsid w:val="007E50FE"/>
    <w:rsid w:val="007E7413"/>
    <w:rsid w:val="007E75FB"/>
    <w:rsid w:val="007F5C6F"/>
    <w:rsid w:val="00801EDA"/>
    <w:rsid w:val="00804767"/>
    <w:rsid w:val="00804AC2"/>
    <w:rsid w:val="00805FC9"/>
    <w:rsid w:val="00806748"/>
    <w:rsid w:val="0080727B"/>
    <w:rsid w:val="008075E1"/>
    <w:rsid w:val="00811BB9"/>
    <w:rsid w:val="00811D90"/>
    <w:rsid w:val="008168B1"/>
    <w:rsid w:val="00817EBA"/>
    <w:rsid w:val="008213BA"/>
    <w:rsid w:val="00823B73"/>
    <w:rsid w:val="00823D54"/>
    <w:rsid w:val="00824E0C"/>
    <w:rsid w:val="008266C1"/>
    <w:rsid w:val="00827828"/>
    <w:rsid w:val="00827F96"/>
    <w:rsid w:val="0083172A"/>
    <w:rsid w:val="008323E4"/>
    <w:rsid w:val="00835374"/>
    <w:rsid w:val="008417E7"/>
    <w:rsid w:val="008427A7"/>
    <w:rsid w:val="00851796"/>
    <w:rsid w:val="008523FA"/>
    <w:rsid w:val="00852723"/>
    <w:rsid w:val="00856757"/>
    <w:rsid w:val="00856FF7"/>
    <w:rsid w:val="00857FFA"/>
    <w:rsid w:val="00863A11"/>
    <w:rsid w:val="008709C5"/>
    <w:rsid w:val="008736B4"/>
    <w:rsid w:val="0087536A"/>
    <w:rsid w:val="0087669C"/>
    <w:rsid w:val="00877F45"/>
    <w:rsid w:val="0088572F"/>
    <w:rsid w:val="00886B2A"/>
    <w:rsid w:val="00887D85"/>
    <w:rsid w:val="00890392"/>
    <w:rsid w:val="008906EF"/>
    <w:rsid w:val="00892BB0"/>
    <w:rsid w:val="0089333A"/>
    <w:rsid w:val="0089381E"/>
    <w:rsid w:val="008953F8"/>
    <w:rsid w:val="00897DC0"/>
    <w:rsid w:val="008A258C"/>
    <w:rsid w:val="008A350E"/>
    <w:rsid w:val="008A76E2"/>
    <w:rsid w:val="008A792B"/>
    <w:rsid w:val="008B0CD4"/>
    <w:rsid w:val="008B3778"/>
    <w:rsid w:val="008B47C6"/>
    <w:rsid w:val="008B489B"/>
    <w:rsid w:val="008B601C"/>
    <w:rsid w:val="008C0932"/>
    <w:rsid w:val="008C0F2D"/>
    <w:rsid w:val="008C676D"/>
    <w:rsid w:val="008D0AFA"/>
    <w:rsid w:val="008D1B14"/>
    <w:rsid w:val="008D55A9"/>
    <w:rsid w:val="008D5DB9"/>
    <w:rsid w:val="008D79C3"/>
    <w:rsid w:val="008E0D72"/>
    <w:rsid w:val="008E0EE6"/>
    <w:rsid w:val="008E36A0"/>
    <w:rsid w:val="008E69FD"/>
    <w:rsid w:val="008F1EFE"/>
    <w:rsid w:val="008F5E0A"/>
    <w:rsid w:val="009039C0"/>
    <w:rsid w:val="00903F63"/>
    <w:rsid w:val="009050CD"/>
    <w:rsid w:val="0090514B"/>
    <w:rsid w:val="00906A45"/>
    <w:rsid w:val="00907D97"/>
    <w:rsid w:val="00912449"/>
    <w:rsid w:val="00913F55"/>
    <w:rsid w:val="00914012"/>
    <w:rsid w:val="009203DD"/>
    <w:rsid w:val="00921A1A"/>
    <w:rsid w:val="00923D9D"/>
    <w:rsid w:val="00925355"/>
    <w:rsid w:val="00926F99"/>
    <w:rsid w:val="0093028B"/>
    <w:rsid w:val="00931ED7"/>
    <w:rsid w:val="009331AF"/>
    <w:rsid w:val="00933EE0"/>
    <w:rsid w:val="0093686B"/>
    <w:rsid w:val="00940E73"/>
    <w:rsid w:val="009412BD"/>
    <w:rsid w:val="00942D8C"/>
    <w:rsid w:val="00947F97"/>
    <w:rsid w:val="00952312"/>
    <w:rsid w:val="009525C1"/>
    <w:rsid w:val="0095560C"/>
    <w:rsid w:val="009570EA"/>
    <w:rsid w:val="00962890"/>
    <w:rsid w:val="00964084"/>
    <w:rsid w:val="00971B6D"/>
    <w:rsid w:val="0097240B"/>
    <w:rsid w:val="00976D95"/>
    <w:rsid w:val="00981D59"/>
    <w:rsid w:val="00986FA2"/>
    <w:rsid w:val="00987D80"/>
    <w:rsid w:val="0099043C"/>
    <w:rsid w:val="00992ABD"/>
    <w:rsid w:val="0099384B"/>
    <w:rsid w:val="00994A98"/>
    <w:rsid w:val="00995659"/>
    <w:rsid w:val="009956B6"/>
    <w:rsid w:val="0099648A"/>
    <w:rsid w:val="00996E45"/>
    <w:rsid w:val="009A0DB2"/>
    <w:rsid w:val="009A4634"/>
    <w:rsid w:val="009A7C70"/>
    <w:rsid w:val="009B0BD6"/>
    <w:rsid w:val="009B0E5E"/>
    <w:rsid w:val="009B3502"/>
    <w:rsid w:val="009B52A2"/>
    <w:rsid w:val="009B710C"/>
    <w:rsid w:val="009C1D71"/>
    <w:rsid w:val="009C5CA9"/>
    <w:rsid w:val="009C5CC7"/>
    <w:rsid w:val="009C664E"/>
    <w:rsid w:val="009D4FD3"/>
    <w:rsid w:val="009E0A12"/>
    <w:rsid w:val="009E0E2F"/>
    <w:rsid w:val="009E2D82"/>
    <w:rsid w:val="009F7723"/>
    <w:rsid w:val="009F780C"/>
    <w:rsid w:val="00A0086C"/>
    <w:rsid w:val="00A06E81"/>
    <w:rsid w:val="00A14BCA"/>
    <w:rsid w:val="00A21E2C"/>
    <w:rsid w:val="00A22B50"/>
    <w:rsid w:val="00A23D95"/>
    <w:rsid w:val="00A24174"/>
    <w:rsid w:val="00A25849"/>
    <w:rsid w:val="00A3119D"/>
    <w:rsid w:val="00A40F4D"/>
    <w:rsid w:val="00A42055"/>
    <w:rsid w:val="00A43D43"/>
    <w:rsid w:val="00A473F7"/>
    <w:rsid w:val="00A47CB9"/>
    <w:rsid w:val="00A47D09"/>
    <w:rsid w:val="00A50D10"/>
    <w:rsid w:val="00A516A2"/>
    <w:rsid w:val="00A52EAD"/>
    <w:rsid w:val="00A53D70"/>
    <w:rsid w:val="00A54F1C"/>
    <w:rsid w:val="00A56305"/>
    <w:rsid w:val="00A601B4"/>
    <w:rsid w:val="00A60B4A"/>
    <w:rsid w:val="00A62333"/>
    <w:rsid w:val="00A651F4"/>
    <w:rsid w:val="00A66EEA"/>
    <w:rsid w:val="00A7211B"/>
    <w:rsid w:val="00A73239"/>
    <w:rsid w:val="00A74E74"/>
    <w:rsid w:val="00A75782"/>
    <w:rsid w:val="00A75B69"/>
    <w:rsid w:val="00A7778C"/>
    <w:rsid w:val="00A81043"/>
    <w:rsid w:val="00A8185D"/>
    <w:rsid w:val="00A85061"/>
    <w:rsid w:val="00A87C06"/>
    <w:rsid w:val="00A95AA4"/>
    <w:rsid w:val="00A95BCB"/>
    <w:rsid w:val="00AA0C72"/>
    <w:rsid w:val="00AA2D10"/>
    <w:rsid w:val="00AA31CA"/>
    <w:rsid w:val="00AA7D74"/>
    <w:rsid w:val="00AB24DD"/>
    <w:rsid w:val="00AB4033"/>
    <w:rsid w:val="00AC177D"/>
    <w:rsid w:val="00AC25AA"/>
    <w:rsid w:val="00AC306E"/>
    <w:rsid w:val="00AC70CC"/>
    <w:rsid w:val="00AC7301"/>
    <w:rsid w:val="00AD4B5B"/>
    <w:rsid w:val="00AD5C45"/>
    <w:rsid w:val="00AD6098"/>
    <w:rsid w:val="00AE0DD0"/>
    <w:rsid w:val="00AE2E4C"/>
    <w:rsid w:val="00AE2FF7"/>
    <w:rsid w:val="00AE353C"/>
    <w:rsid w:val="00AF197C"/>
    <w:rsid w:val="00AF1E55"/>
    <w:rsid w:val="00AF27DE"/>
    <w:rsid w:val="00AF535C"/>
    <w:rsid w:val="00AF580F"/>
    <w:rsid w:val="00AF76DA"/>
    <w:rsid w:val="00B02076"/>
    <w:rsid w:val="00B04914"/>
    <w:rsid w:val="00B04B5E"/>
    <w:rsid w:val="00B12D19"/>
    <w:rsid w:val="00B12E5F"/>
    <w:rsid w:val="00B12E6E"/>
    <w:rsid w:val="00B14848"/>
    <w:rsid w:val="00B15FC7"/>
    <w:rsid w:val="00B16835"/>
    <w:rsid w:val="00B17797"/>
    <w:rsid w:val="00B2242C"/>
    <w:rsid w:val="00B30799"/>
    <w:rsid w:val="00B308AD"/>
    <w:rsid w:val="00B34910"/>
    <w:rsid w:val="00B41343"/>
    <w:rsid w:val="00B42383"/>
    <w:rsid w:val="00B45290"/>
    <w:rsid w:val="00B45995"/>
    <w:rsid w:val="00B47ED0"/>
    <w:rsid w:val="00B51D84"/>
    <w:rsid w:val="00B522F6"/>
    <w:rsid w:val="00B65C13"/>
    <w:rsid w:val="00B67110"/>
    <w:rsid w:val="00B672C5"/>
    <w:rsid w:val="00B7099D"/>
    <w:rsid w:val="00B72F69"/>
    <w:rsid w:val="00B72FD7"/>
    <w:rsid w:val="00B758A4"/>
    <w:rsid w:val="00B759FA"/>
    <w:rsid w:val="00B77BC8"/>
    <w:rsid w:val="00B77BF6"/>
    <w:rsid w:val="00B81770"/>
    <w:rsid w:val="00B8324A"/>
    <w:rsid w:val="00B93467"/>
    <w:rsid w:val="00B93800"/>
    <w:rsid w:val="00B961EA"/>
    <w:rsid w:val="00B978BA"/>
    <w:rsid w:val="00BA1C60"/>
    <w:rsid w:val="00BA24A7"/>
    <w:rsid w:val="00BA45E7"/>
    <w:rsid w:val="00BA6517"/>
    <w:rsid w:val="00BA7A2B"/>
    <w:rsid w:val="00BA7E48"/>
    <w:rsid w:val="00BB0554"/>
    <w:rsid w:val="00BB5261"/>
    <w:rsid w:val="00BB7C56"/>
    <w:rsid w:val="00BC1AF6"/>
    <w:rsid w:val="00BC35F9"/>
    <w:rsid w:val="00BC4ABD"/>
    <w:rsid w:val="00BC61B3"/>
    <w:rsid w:val="00BC7074"/>
    <w:rsid w:val="00BD123D"/>
    <w:rsid w:val="00BD308B"/>
    <w:rsid w:val="00BD6D91"/>
    <w:rsid w:val="00BE2893"/>
    <w:rsid w:val="00BE2E3F"/>
    <w:rsid w:val="00BE4DD4"/>
    <w:rsid w:val="00BE6989"/>
    <w:rsid w:val="00BE7A8D"/>
    <w:rsid w:val="00BF1A10"/>
    <w:rsid w:val="00BF3F0B"/>
    <w:rsid w:val="00C018FE"/>
    <w:rsid w:val="00C029C7"/>
    <w:rsid w:val="00C048CC"/>
    <w:rsid w:val="00C05ADC"/>
    <w:rsid w:val="00C07A12"/>
    <w:rsid w:val="00C10378"/>
    <w:rsid w:val="00C1447F"/>
    <w:rsid w:val="00C16112"/>
    <w:rsid w:val="00C203F0"/>
    <w:rsid w:val="00C205FF"/>
    <w:rsid w:val="00C23AF4"/>
    <w:rsid w:val="00C24354"/>
    <w:rsid w:val="00C24FCE"/>
    <w:rsid w:val="00C25776"/>
    <w:rsid w:val="00C262F3"/>
    <w:rsid w:val="00C31697"/>
    <w:rsid w:val="00C31944"/>
    <w:rsid w:val="00C3300A"/>
    <w:rsid w:val="00C342EB"/>
    <w:rsid w:val="00C361B2"/>
    <w:rsid w:val="00C36F88"/>
    <w:rsid w:val="00C50C1F"/>
    <w:rsid w:val="00C51062"/>
    <w:rsid w:val="00C53470"/>
    <w:rsid w:val="00C5642B"/>
    <w:rsid w:val="00C57318"/>
    <w:rsid w:val="00C61620"/>
    <w:rsid w:val="00C624E9"/>
    <w:rsid w:val="00C657E0"/>
    <w:rsid w:val="00C7168E"/>
    <w:rsid w:val="00C722BB"/>
    <w:rsid w:val="00C735A5"/>
    <w:rsid w:val="00C73D03"/>
    <w:rsid w:val="00C761A2"/>
    <w:rsid w:val="00C76E1F"/>
    <w:rsid w:val="00C77024"/>
    <w:rsid w:val="00C83F11"/>
    <w:rsid w:val="00C85925"/>
    <w:rsid w:val="00C87263"/>
    <w:rsid w:val="00CA063C"/>
    <w:rsid w:val="00CA1126"/>
    <w:rsid w:val="00CA1C4C"/>
    <w:rsid w:val="00CA4093"/>
    <w:rsid w:val="00CA4E44"/>
    <w:rsid w:val="00CB23DF"/>
    <w:rsid w:val="00CB3D34"/>
    <w:rsid w:val="00CB42E4"/>
    <w:rsid w:val="00CB4D2A"/>
    <w:rsid w:val="00CC1179"/>
    <w:rsid w:val="00CC2D00"/>
    <w:rsid w:val="00CC691D"/>
    <w:rsid w:val="00CD0284"/>
    <w:rsid w:val="00CD06E6"/>
    <w:rsid w:val="00CD1DEF"/>
    <w:rsid w:val="00CD26C3"/>
    <w:rsid w:val="00CD5576"/>
    <w:rsid w:val="00CD60F0"/>
    <w:rsid w:val="00CE0CB6"/>
    <w:rsid w:val="00CE468C"/>
    <w:rsid w:val="00CE51F7"/>
    <w:rsid w:val="00CF1158"/>
    <w:rsid w:val="00CF264C"/>
    <w:rsid w:val="00CF689B"/>
    <w:rsid w:val="00CF6AED"/>
    <w:rsid w:val="00D02C01"/>
    <w:rsid w:val="00D058D6"/>
    <w:rsid w:val="00D068C9"/>
    <w:rsid w:val="00D07B09"/>
    <w:rsid w:val="00D20F1D"/>
    <w:rsid w:val="00D23FEB"/>
    <w:rsid w:val="00D262B6"/>
    <w:rsid w:val="00D34750"/>
    <w:rsid w:val="00D3613F"/>
    <w:rsid w:val="00D409C8"/>
    <w:rsid w:val="00D50017"/>
    <w:rsid w:val="00D5713C"/>
    <w:rsid w:val="00D60D8B"/>
    <w:rsid w:val="00D62706"/>
    <w:rsid w:val="00D6667F"/>
    <w:rsid w:val="00D714F0"/>
    <w:rsid w:val="00D74CB8"/>
    <w:rsid w:val="00D861A4"/>
    <w:rsid w:val="00D92098"/>
    <w:rsid w:val="00D94D37"/>
    <w:rsid w:val="00D96846"/>
    <w:rsid w:val="00D97722"/>
    <w:rsid w:val="00D97BFB"/>
    <w:rsid w:val="00DA0B43"/>
    <w:rsid w:val="00DA164B"/>
    <w:rsid w:val="00DA4DA9"/>
    <w:rsid w:val="00DA56B9"/>
    <w:rsid w:val="00DA68C2"/>
    <w:rsid w:val="00DA6E4B"/>
    <w:rsid w:val="00DB145B"/>
    <w:rsid w:val="00DB14E4"/>
    <w:rsid w:val="00DB39F3"/>
    <w:rsid w:val="00DB59FA"/>
    <w:rsid w:val="00DB78A3"/>
    <w:rsid w:val="00DC0B38"/>
    <w:rsid w:val="00DC2D57"/>
    <w:rsid w:val="00DC3D7F"/>
    <w:rsid w:val="00DC4D8A"/>
    <w:rsid w:val="00DC59D1"/>
    <w:rsid w:val="00DC7BA6"/>
    <w:rsid w:val="00DD0E6E"/>
    <w:rsid w:val="00DD15D7"/>
    <w:rsid w:val="00DD1972"/>
    <w:rsid w:val="00DD19C2"/>
    <w:rsid w:val="00DD41C2"/>
    <w:rsid w:val="00DD55F8"/>
    <w:rsid w:val="00DD632E"/>
    <w:rsid w:val="00DE0A25"/>
    <w:rsid w:val="00DE1D6B"/>
    <w:rsid w:val="00DE24D7"/>
    <w:rsid w:val="00DE3C8E"/>
    <w:rsid w:val="00DE5B5F"/>
    <w:rsid w:val="00DE6164"/>
    <w:rsid w:val="00DE61BE"/>
    <w:rsid w:val="00DE691D"/>
    <w:rsid w:val="00DF115A"/>
    <w:rsid w:val="00DF1C87"/>
    <w:rsid w:val="00DF2589"/>
    <w:rsid w:val="00DF2FFD"/>
    <w:rsid w:val="00DF6950"/>
    <w:rsid w:val="00DF6B83"/>
    <w:rsid w:val="00E00AAD"/>
    <w:rsid w:val="00E03653"/>
    <w:rsid w:val="00E06D42"/>
    <w:rsid w:val="00E079B0"/>
    <w:rsid w:val="00E1104F"/>
    <w:rsid w:val="00E12B09"/>
    <w:rsid w:val="00E13244"/>
    <w:rsid w:val="00E14AC4"/>
    <w:rsid w:val="00E160BD"/>
    <w:rsid w:val="00E16E52"/>
    <w:rsid w:val="00E1708E"/>
    <w:rsid w:val="00E17ADC"/>
    <w:rsid w:val="00E231B9"/>
    <w:rsid w:val="00E26909"/>
    <w:rsid w:val="00E3403E"/>
    <w:rsid w:val="00E40C7D"/>
    <w:rsid w:val="00E40FDC"/>
    <w:rsid w:val="00E4141B"/>
    <w:rsid w:val="00E417A7"/>
    <w:rsid w:val="00E42F14"/>
    <w:rsid w:val="00E44056"/>
    <w:rsid w:val="00E4464B"/>
    <w:rsid w:val="00E459E6"/>
    <w:rsid w:val="00E506FE"/>
    <w:rsid w:val="00E50C5F"/>
    <w:rsid w:val="00E51B4B"/>
    <w:rsid w:val="00E53715"/>
    <w:rsid w:val="00E54025"/>
    <w:rsid w:val="00E609E4"/>
    <w:rsid w:val="00E6348A"/>
    <w:rsid w:val="00E643C1"/>
    <w:rsid w:val="00E65F46"/>
    <w:rsid w:val="00E679BC"/>
    <w:rsid w:val="00E709D1"/>
    <w:rsid w:val="00E70C37"/>
    <w:rsid w:val="00E71B34"/>
    <w:rsid w:val="00E728FA"/>
    <w:rsid w:val="00E74B4C"/>
    <w:rsid w:val="00E752B3"/>
    <w:rsid w:val="00E752D1"/>
    <w:rsid w:val="00E8006B"/>
    <w:rsid w:val="00E81DDB"/>
    <w:rsid w:val="00E83DEF"/>
    <w:rsid w:val="00E8485D"/>
    <w:rsid w:val="00E857FF"/>
    <w:rsid w:val="00E953C0"/>
    <w:rsid w:val="00E95F97"/>
    <w:rsid w:val="00EA1825"/>
    <w:rsid w:val="00EA4BE3"/>
    <w:rsid w:val="00EA588C"/>
    <w:rsid w:val="00EA71C9"/>
    <w:rsid w:val="00EA7404"/>
    <w:rsid w:val="00EB1106"/>
    <w:rsid w:val="00EB730D"/>
    <w:rsid w:val="00EB7E0B"/>
    <w:rsid w:val="00EC525D"/>
    <w:rsid w:val="00EC7186"/>
    <w:rsid w:val="00ED0457"/>
    <w:rsid w:val="00ED0704"/>
    <w:rsid w:val="00ED1274"/>
    <w:rsid w:val="00ED251C"/>
    <w:rsid w:val="00ED41E8"/>
    <w:rsid w:val="00ED50D5"/>
    <w:rsid w:val="00ED71EE"/>
    <w:rsid w:val="00EE444F"/>
    <w:rsid w:val="00EF1372"/>
    <w:rsid w:val="00EF1B50"/>
    <w:rsid w:val="00EF476E"/>
    <w:rsid w:val="00F0088E"/>
    <w:rsid w:val="00F044B3"/>
    <w:rsid w:val="00F12917"/>
    <w:rsid w:val="00F12E99"/>
    <w:rsid w:val="00F158E2"/>
    <w:rsid w:val="00F161C6"/>
    <w:rsid w:val="00F17379"/>
    <w:rsid w:val="00F205CD"/>
    <w:rsid w:val="00F211EB"/>
    <w:rsid w:val="00F26EF4"/>
    <w:rsid w:val="00F304D2"/>
    <w:rsid w:val="00F351DD"/>
    <w:rsid w:val="00F35232"/>
    <w:rsid w:val="00F3767B"/>
    <w:rsid w:val="00F46C2F"/>
    <w:rsid w:val="00F5284F"/>
    <w:rsid w:val="00F54F2A"/>
    <w:rsid w:val="00F566A6"/>
    <w:rsid w:val="00F61204"/>
    <w:rsid w:val="00F63656"/>
    <w:rsid w:val="00F65701"/>
    <w:rsid w:val="00F740A6"/>
    <w:rsid w:val="00F749C3"/>
    <w:rsid w:val="00F75484"/>
    <w:rsid w:val="00F844CA"/>
    <w:rsid w:val="00F86447"/>
    <w:rsid w:val="00FA20B7"/>
    <w:rsid w:val="00FA698A"/>
    <w:rsid w:val="00FB1BF1"/>
    <w:rsid w:val="00FB4836"/>
    <w:rsid w:val="00FB4A87"/>
    <w:rsid w:val="00FB694A"/>
    <w:rsid w:val="00FB7820"/>
    <w:rsid w:val="00FC146A"/>
    <w:rsid w:val="00FC18EF"/>
    <w:rsid w:val="00FC23D0"/>
    <w:rsid w:val="00FC5B00"/>
    <w:rsid w:val="00FD3C87"/>
    <w:rsid w:val="00FE0417"/>
    <w:rsid w:val="00FE1CCE"/>
    <w:rsid w:val="00FE5C26"/>
    <w:rsid w:val="00FE61A5"/>
    <w:rsid w:val="00FE6A6B"/>
    <w:rsid w:val="00FE73D3"/>
    <w:rsid w:val="00FF2F81"/>
    <w:rsid w:val="00FF3268"/>
    <w:rsid w:val="00FF5059"/>
    <w:rsid w:val="00FF6B67"/>
    <w:rsid w:val="00FF718F"/>
    <w:rsid w:val="00FF7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1C95632"/>
  <w15:chartTrackingRefBased/>
  <w15:docId w15:val="{338E1258-0077-4BC3-B7A0-AC0AA793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3E"/>
    <w:rPr>
      <w:rFonts w:ascii="Times New Roman" w:hAnsi="Times New Roman"/>
      <w:sz w:val="24"/>
    </w:rPr>
  </w:style>
  <w:style w:type="paragraph" w:styleId="Rubrik1">
    <w:name w:val="heading 1"/>
    <w:next w:val="Normal"/>
    <w:qFormat/>
    <w:rsid w:val="0003103E"/>
    <w:pPr>
      <w:keepNext/>
      <w:jc w:val="right"/>
      <w:outlineLvl w:val="0"/>
    </w:pPr>
    <w:rPr>
      <w:rFonts w:ascii="Arial Black" w:hAnsi="Arial Black"/>
      <w:b/>
      <w:noProof/>
      <w:sz w:val="28"/>
    </w:rPr>
  </w:style>
  <w:style w:type="paragraph" w:styleId="Rubrik2">
    <w:name w:val="heading 2"/>
    <w:next w:val="Normal"/>
    <w:qFormat/>
    <w:rsid w:val="0003103E"/>
    <w:pPr>
      <w:keepNext/>
      <w:jc w:val="right"/>
      <w:outlineLvl w:val="1"/>
    </w:pPr>
    <w:rPr>
      <w:rFonts w:ascii="Arial" w:hAnsi="Arial"/>
      <w:b/>
      <w:noProof/>
      <w:color w:val="000000"/>
    </w:rPr>
  </w:style>
  <w:style w:type="paragraph" w:styleId="Rubrik3">
    <w:name w:val="heading 3"/>
    <w:basedOn w:val="Normal"/>
    <w:next w:val="Normal"/>
    <w:qFormat/>
    <w:rsid w:val="0003103E"/>
    <w:pPr>
      <w:keepNext/>
      <w:spacing w:before="240" w:after="60"/>
      <w:outlineLvl w:val="2"/>
    </w:pPr>
    <w:rPr>
      <w:rFonts w:ascii="Arial" w:hAnsi="Arial"/>
      <w:b/>
    </w:rPr>
  </w:style>
  <w:style w:type="paragraph" w:styleId="Rubrik4">
    <w:name w:val="heading 4"/>
    <w:next w:val="Normal"/>
    <w:qFormat/>
    <w:rsid w:val="0003103E"/>
    <w:pPr>
      <w:keepNext/>
      <w:tabs>
        <w:tab w:val="right" w:pos="4253"/>
        <w:tab w:val="left" w:pos="4395"/>
      </w:tabs>
      <w:outlineLvl w:val="3"/>
    </w:pPr>
    <w:rPr>
      <w:rFonts w:ascii="Arial" w:hAnsi="Arial"/>
      <w:b/>
      <w:noProof/>
    </w:rPr>
  </w:style>
  <w:style w:type="paragraph" w:styleId="Rubrik5">
    <w:name w:val="heading 5"/>
    <w:basedOn w:val="Normal"/>
    <w:next w:val="Normal"/>
    <w:qFormat/>
    <w:rsid w:val="0003103E"/>
    <w:pPr>
      <w:keepNext/>
      <w:jc w:val="right"/>
      <w:outlineLvl w:val="4"/>
    </w:pPr>
    <w:rPr>
      <w:rFonts w:ascii="Helvetica" w:hAnsi="Helvetica"/>
      <w:b/>
      <w:sz w:val="36"/>
    </w:rPr>
  </w:style>
  <w:style w:type="paragraph" w:styleId="Rubrik6">
    <w:name w:val="heading 6"/>
    <w:basedOn w:val="Normal"/>
    <w:next w:val="Normal"/>
    <w:qFormat/>
    <w:rsid w:val="0003103E"/>
    <w:pPr>
      <w:keepNext/>
      <w:jc w:val="right"/>
      <w:outlineLvl w:val="5"/>
    </w:pPr>
    <w:rPr>
      <w:rFonts w:ascii="Helvetica" w:hAnsi="Helvetica"/>
      <w:b/>
      <w:i/>
      <w:sz w:val="20"/>
    </w:rPr>
  </w:style>
  <w:style w:type="paragraph" w:styleId="Rubrik7">
    <w:name w:val="heading 7"/>
    <w:basedOn w:val="Normal"/>
    <w:next w:val="Normal"/>
    <w:qFormat/>
    <w:rsid w:val="0003103E"/>
    <w:pPr>
      <w:keepNext/>
      <w:jc w:val="right"/>
      <w:outlineLvl w:val="6"/>
    </w:pPr>
    <w:rPr>
      <w:b/>
    </w:rPr>
  </w:style>
  <w:style w:type="paragraph" w:styleId="Rubrik8">
    <w:name w:val="heading 8"/>
    <w:basedOn w:val="Normal"/>
    <w:next w:val="Normal"/>
    <w:qFormat/>
    <w:rsid w:val="0003103E"/>
    <w:pPr>
      <w:keepNext/>
      <w:outlineLvl w:val="7"/>
    </w:pPr>
    <w:rPr>
      <w:i/>
    </w:rPr>
  </w:style>
  <w:style w:type="paragraph" w:styleId="Rubrik9">
    <w:name w:val="heading 9"/>
    <w:basedOn w:val="Normal"/>
    <w:next w:val="Normal"/>
    <w:qFormat/>
    <w:rsid w:val="0003103E"/>
    <w:pPr>
      <w:keepNext/>
      <w:ind w:left="567" w:right="567"/>
      <w:jc w:val="center"/>
      <w:outlineLvl w:val="8"/>
    </w:pPr>
    <w:rPr>
      <w: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03103E"/>
    <w:pPr>
      <w:tabs>
        <w:tab w:val="center" w:pos="4536"/>
        <w:tab w:val="right" w:pos="9072"/>
      </w:tabs>
    </w:pPr>
  </w:style>
  <w:style w:type="paragraph" w:styleId="Sidfot">
    <w:name w:val="footer"/>
    <w:basedOn w:val="Normal"/>
    <w:rsid w:val="0003103E"/>
    <w:pPr>
      <w:tabs>
        <w:tab w:val="center" w:pos="4536"/>
        <w:tab w:val="right" w:pos="9072"/>
      </w:tabs>
    </w:pPr>
  </w:style>
  <w:style w:type="paragraph" w:styleId="Ballongtext">
    <w:name w:val="Balloon Text"/>
    <w:basedOn w:val="Normal"/>
    <w:link w:val="BallongtextChar"/>
    <w:uiPriority w:val="99"/>
    <w:semiHidden/>
    <w:unhideWhenUsed/>
    <w:rsid w:val="006710AD"/>
    <w:rPr>
      <w:rFonts w:ascii="Tahoma" w:hAnsi="Tahoma" w:cs="Tahoma"/>
      <w:sz w:val="16"/>
      <w:szCs w:val="16"/>
    </w:rPr>
  </w:style>
  <w:style w:type="character" w:customStyle="1" w:styleId="BallongtextChar">
    <w:name w:val="Ballongtext Char"/>
    <w:link w:val="Ballongtext"/>
    <w:uiPriority w:val="99"/>
    <w:semiHidden/>
    <w:rsid w:val="006710AD"/>
    <w:rPr>
      <w:rFonts w:ascii="Tahoma" w:hAnsi="Tahoma" w:cs="Tahoma"/>
      <w:sz w:val="16"/>
      <w:szCs w:val="16"/>
    </w:rPr>
  </w:style>
  <w:style w:type="table" w:styleId="Tabellrutnt">
    <w:name w:val="Table Grid"/>
    <w:basedOn w:val="Normaltabell"/>
    <w:uiPriority w:val="59"/>
    <w:rsid w:val="007E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4">
    <w:name w:val="Light Shading Accent 4"/>
    <w:basedOn w:val="Normaltabell"/>
    <w:uiPriority w:val="60"/>
    <w:rsid w:val="007E50F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llanmrklista1">
    <w:name w:val="Medium List 1"/>
    <w:basedOn w:val="Normaltabell"/>
    <w:uiPriority w:val="65"/>
    <w:rsid w:val="00275E70"/>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jusskuggning">
    <w:name w:val="Light Shading"/>
    <w:basedOn w:val="Normaltabell"/>
    <w:uiPriority w:val="60"/>
    <w:rsid w:val="00275E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nk">
    <w:name w:val="Hyperlink"/>
    <w:uiPriority w:val="99"/>
    <w:unhideWhenUsed/>
    <w:rsid w:val="006026BF"/>
    <w:rPr>
      <w:color w:val="0000FF"/>
      <w:u w:val="single"/>
    </w:rPr>
  </w:style>
  <w:style w:type="paragraph" w:styleId="Normalwebb">
    <w:name w:val="Normal (Web)"/>
    <w:basedOn w:val="Normal"/>
    <w:uiPriority w:val="99"/>
    <w:semiHidden/>
    <w:unhideWhenUsed/>
    <w:rsid w:val="00B2242C"/>
    <w:pPr>
      <w:spacing w:before="100" w:beforeAutospacing="1" w:after="100" w:afterAutospacing="1"/>
    </w:pPr>
    <w:rPr>
      <w:rFonts w:eastAsia="Times New Roman"/>
      <w:szCs w:val="24"/>
      <w:lang w:val="en-US" w:eastAsia="en-US"/>
    </w:rPr>
  </w:style>
  <w:style w:type="character" w:customStyle="1" w:styleId="SidhuvudChar">
    <w:name w:val="Sidhuvud Char"/>
    <w:link w:val="Sidhuvud"/>
    <w:rsid w:val="003E07D9"/>
    <w:rPr>
      <w:rFonts w:ascii="Times New Roman" w:hAnsi="Times New Roman"/>
      <w:sz w:val="24"/>
    </w:rPr>
  </w:style>
  <w:style w:type="character" w:styleId="Olstomnmnande">
    <w:name w:val="Unresolved Mention"/>
    <w:uiPriority w:val="99"/>
    <w:semiHidden/>
    <w:unhideWhenUsed/>
    <w:rsid w:val="000B5E3F"/>
    <w:rPr>
      <w:color w:val="605E5C"/>
      <w:shd w:val="clear" w:color="auto" w:fill="E1DFDD"/>
    </w:rPr>
  </w:style>
  <w:style w:type="paragraph" w:styleId="Liststycke">
    <w:name w:val="List Paragraph"/>
    <w:basedOn w:val="Normal"/>
    <w:uiPriority w:val="34"/>
    <w:qFormat/>
    <w:rsid w:val="007E7413"/>
    <w:pPr>
      <w:spacing w:after="160" w:line="256" w:lineRule="auto"/>
      <w:ind w:left="720"/>
      <w:contextualSpacing/>
    </w:pPr>
    <w:rPr>
      <w:rFonts w:eastAsia="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3384">
      <w:bodyDiv w:val="1"/>
      <w:marLeft w:val="0"/>
      <w:marRight w:val="0"/>
      <w:marTop w:val="0"/>
      <w:marBottom w:val="0"/>
      <w:divBdr>
        <w:top w:val="none" w:sz="0" w:space="0" w:color="auto"/>
        <w:left w:val="none" w:sz="0" w:space="0" w:color="auto"/>
        <w:bottom w:val="none" w:sz="0" w:space="0" w:color="auto"/>
        <w:right w:val="none" w:sz="0" w:space="0" w:color="auto"/>
      </w:divBdr>
    </w:div>
    <w:div w:id="179708497">
      <w:bodyDiv w:val="1"/>
      <w:marLeft w:val="0"/>
      <w:marRight w:val="0"/>
      <w:marTop w:val="0"/>
      <w:marBottom w:val="0"/>
      <w:divBdr>
        <w:top w:val="none" w:sz="0" w:space="0" w:color="auto"/>
        <w:left w:val="none" w:sz="0" w:space="0" w:color="auto"/>
        <w:bottom w:val="none" w:sz="0" w:space="0" w:color="auto"/>
        <w:right w:val="none" w:sz="0" w:space="0" w:color="auto"/>
      </w:divBdr>
    </w:div>
    <w:div w:id="186412727">
      <w:bodyDiv w:val="1"/>
      <w:marLeft w:val="0"/>
      <w:marRight w:val="0"/>
      <w:marTop w:val="0"/>
      <w:marBottom w:val="0"/>
      <w:divBdr>
        <w:top w:val="none" w:sz="0" w:space="0" w:color="auto"/>
        <w:left w:val="none" w:sz="0" w:space="0" w:color="auto"/>
        <w:bottom w:val="none" w:sz="0" w:space="0" w:color="auto"/>
        <w:right w:val="none" w:sz="0" w:space="0" w:color="auto"/>
      </w:divBdr>
      <w:divsChild>
        <w:div w:id="953244205">
          <w:marLeft w:val="0"/>
          <w:marRight w:val="0"/>
          <w:marTop w:val="0"/>
          <w:marBottom w:val="0"/>
          <w:divBdr>
            <w:top w:val="none" w:sz="0" w:space="0" w:color="auto"/>
            <w:left w:val="none" w:sz="0" w:space="0" w:color="auto"/>
            <w:bottom w:val="none" w:sz="0" w:space="0" w:color="auto"/>
            <w:right w:val="none" w:sz="0" w:space="0" w:color="auto"/>
          </w:divBdr>
          <w:divsChild>
            <w:div w:id="1024550647">
              <w:marLeft w:val="0"/>
              <w:marRight w:val="0"/>
              <w:marTop w:val="0"/>
              <w:marBottom w:val="0"/>
              <w:divBdr>
                <w:top w:val="none" w:sz="0" w:space="0" w:color="auto"/>
                <w:left w:val="none" w:sz="0" w:space="0" w:color="auto"/>
                <w:bottom w:val="none" w:sz="0" w:space="0" w:color="auto"/>
                <w:right w:val="none" w:sz="0" w:space="0" w:color="auto"/>
              </w:divBdr>
              <w:divsChild>
                <w:div w:id="1994094735">
                  <w:marLeft w:val="0"/>
                  <w:marRight w:val="0"/>
                  <w:marTop w:val="0"/>
                  <w:marBottom w:val="0"/>
                  <w:divBdr>
                    <w:top w:val="none" w:sz="0" w:space="0" w:color="auto"/>
                    <w:left w:val="none" w:sz="0" w:space="0" w:color="auto"/>
                    <w:bottom w:val="none" w:sz="0" w:space="0" w:color="auto"/>
                    <w:right w:val="none" w:sz="0" w:space="0" w:color="auto"/>
                  </w:divBdr>
                  <w:divsChild>
                    <w:div w:id="1105274012">
                      <w:marLeft w:val="0"/>
                      <w:marRight w:val="0"/>
                      <w:marTop w:val="0"/>
                      <w:marBottom w:val="0"/>
                      <w:divBdr>
                        <w:top w:val="none" w:sz="0" w:space="0" w:color="auto"/>
                        <w:left w:val="none" w:sz="0" w:space="0" w:color="auto"/>
                        <w:bottom w:val="none" w:sz="0" w:space="0" w:color="auto"/>
                        <w:right w:val="none" w:sz="0" w:space="0" w:color="auto"/>
                      </w:divBdr>
                      <w:divsChild>
                        <w:div w:id="1981419066">
                          <w:marLeft w:val="0"/>
                          <w:marRight w:val="0"/>
                          <w:marTop w:val="0"/>
                          <w:marBottom w:val="0"/>
                          <w:divBdr>
                            <w:top w:val="none" w:sz="0" w:space="0" w:color="auto"/>
                            <w:left w:val="none" w:sz="0" w:space="0" w:color="auto"/>
                            <w:bottom w:val="none" w:sz="0" w:space="0" w:color="auto"/>
                            <w:right w:val="none" w:sz="0" w:space="0" w:color="auto"/>
                          </w:divBdr>
                          <w:divsChild>
                            <w:div w:id="488985148">
                              <w:marLeft w:val="0"/>
                              <w:marRight w:val="0"/>
                              <w:marTop w:val="0"/>
                              <w:marBottom w:val="0"/>
                              <w:divBdr>
                                <w:top w:val="none" w:sz="0" w:space="0" w:color="auto"/>
                                <w:left w:val="none" w:sz="0" w:space="0" w:color="auto"/>
                                <w:bottom w:val="none" w:sz="0" w:space="0" w:color="auto"/>
                                <w:right w:val="none" w:sz="0" w:space="0" w:color="auto"/>
                              </w:divBdr>
                              <w:divsChild>
                                <w:div w:id="1780906610">
                                  <w:marLeft w:val="0"/>
                                  <w:marRight w:val="0"/>
                                  <w:marTop w:val="0"/>
                                  <w:marBottom w:val="0"/>
                                  <w:divBdr>
                                    <w:top w:val="none" w:sz="0" w:space="0" w:color="auto"/>
                                    <w:left w:val="none" w:sz="0" w:space="0" w:color="auto"/>
                                    <w:bottom w:val="none" w:sz="0" w:space="0" w:color="auto"/>
                                    <w:right w:val="none" w:sz="0" w:space="0" w:color="auto"/>
                                  </w:divBdr>
                                  <w:divsChild>
                                    <w:div w:id="1658071769">
                                      <w:marLeft w:val="0"/>
                                      <w:marRight w:val="0"/>
                                      <w:marTop w:val="0"/>
                                      <w:marBottom w:val="0"/>
                                      <w:divBdr>
                                        <w:top w:val="none" w:sz="0" w:space="0" w:color="auto"/>
                                        <w:left w:val="none" w:sz="0" w:space="0" w:color="auto"/>
                                        <w:bottom w:val="none" w:sz="0" w:space="0" w:color="auto"/>
                                        <w:right w:val="none" w:sz="0" w:space="0" w:color="auto"/>
                                      </w:divBdr>
                                      <w:divsChild>
                                        <w:div w:id="664936746">
                                          <w:marLeft w:val="0"/>
                                          <w:marRight w:val="0"/>
                                          <w:marTop w:val="0"/>
                                          <w:marBottom w:val="0"/>
                                          <w:divBdr>
                                            <w:top w:val="none" w:sz="0" w:space="0" w:color="auto"/>
                                            <w:left w:val="none" w:sz="0" w:space="0" w:color="auto"/>
                                            <w:bottom w:val="none" w:sz="0" w:space="0" w:color="auto"/>
                                            <w:right w:val="none" w:sz="0" w:space="0" w:color="auto"/>
                                          </w:divBdr>
                                          <w:divsChild>
                                            <w:div w:id="303437847">
                                              <w:marLeft w:val="0"/>
                                              <w:marRight w:val="0"/>
                                              <w:marTop w:val="0"/>
                                              <w:marBottom w:val="0"/>
                                              <w:divBdr>
                                                <w:top w:val="none" w:sz="0" w:space="0" w:color="auto"/>
                                                <w:left w:val="none" w:sz="0" w:space="0" w:color="auto"/>
                                                <w:bottom w:val="none" w:sz="0" w:space="0" w:color="auto"/>
                                                <w:right w:val="none" w:sz="0" w:space="0" w:color="auto"/>
                                              </w:divBdr>
                                              <w:divsChild>
                                                <w:div w:id="1505901556">
                                                  <w:marLeft w:val="0"/>
                                                  <w:marRight w:val="0"/>
                                                  <w:marTop w:val="0"/>
                                                  <w:marBottom w:val="0"/>
                                                  <w:divBdr>
                                                    <w:top w:val="single" w:sz="12" w:space="2" w:color="FFFFCC"/>
                                                    <w:left w:val="single" w:sz="12" w:space="2" w:color="FFFFCC"/>
                                                    <w:bottom w:val="single" w:sz="12" w:space="2" w:color="FFFFCC"/>
                                                    <w:right w:val="single" w:sz="12" w:space="0" w:color="FFFFCC"/>
                                                  </w:divBdr>
                                                  <w:divsChild>
                                                    <w:div w:id="1649285297">
                                                      <w:marLeft w:val="0"/>
                                                      <w:marRight w:val="0"/>
                                                      <w:marTop w:val="0"/>
                                                      <w:marBottom w:val="0"/>
                                                      <w:divBdr>
                                                        <w:top w:val="none" w:sz="0" w:space="0" w:color="auto"/>
                                                        <w:left w:val="none" w:sz="0" w:space="0" w:color="auto"/>
                                                        <w:bottom w:val="none" w:sz="0" w:space="0" w:color="auto"/>
                                                        <w:right w:val="none" w:sz="0" w:space="0" w:color="auto"/>
                                                      </w:divBdr>
                                                      <w:divsChild>
                                                        <w:div w:id="1283000093">
                                                          <w:marLeft w:val="0"/>
                                                          <w:marRight w:val="0"/>
                                                          <w:marTop w:val="0"/>
                                                          <w:marBottom w:val="0"/>
                                                          <w:divBdr>
                                                            <w:top w:val="none" w:sz="0" w:space="0" w:color="auto"/>
                                                            <w:left w:val="none" w:sz="0" w:space="0" w:color="auto"/>
                                                            <w:bottom w:val="none" w:sz="0" w:space="0" w:color="auto"/>
                                                            <w:right w:val="none" w:sz="0" w:space="0" w:color="auto"/>
                                                          </w:divBdr>
                                                          <w:divsChild>
                                                            <w:div w:id="733164730">
                                                              <w:marLeft w:val="0"/>
                                                              <w:marRight w:val="0"/>
                                                              <w:marTop w:val="0"/>
                                                              <w:marBottom w:val="0"/>
                                                              <w:divBdr>
                                                                <w:top w:val="none" w:sz="0" w:space="0" w:color="auto"/>
                                                                <w:left w:val="none" w:sz="0" w:space="0" w:color="auto"/>
                                                                <w:bottom w:val="none" w:sz="0" w:space="0" w:color="auto"/>
                                                                <w:right w:val="none" w:sz="0" w:space="0" w:color="auto"/>
                                                              </w:divBdr>
                                                              <w:divsChild>
                                                                <w:div w:id="2141336434">
                                                                  <w:marLeft w:val="0"/>
                                                                  <w:marRight w:val="0"/>
                                                                  <w:marTop w:val="0"/>
                                                                  <w:marBottom w:val="0"/>
                                                                  <w:divBdr>
                                                                    <w:top w:val="none" w:sz="0" w:space="0" w:color="auto"/>
                                                                    <w:left w:val="none" w:sz="0" w:space="0" w:color="auto"/>
                                                                    <w:bottom w:val="none" w:sz="0" w:space="0" w:color="auto"/>
                                                                    <w:right w:val="none" w:sz="0" w:space="0" w:color="auto"/>
                                                                  </w:divBdr>
                                                                  <w:divsChild>
                                                                    <w:div w:id="1501702907">
                                                                      <w:marLeft w:val="0"/>
                                                                      <w:marRight w:val="0"/>
                                                                      <w:marTop w:val="0"/>
                                                                      <w:marBottom w:val="0"/>
                                                                      <w:divBdr>
                                                                        <w:top w:val="none" w:sz="0" w:space="0" w:color="auto"/>
                                                                        <w:left w:val="none" w:sz="0" w:space="0" w:color="auto"/>
                                                                        <w:bottom w:val="none" w:sz="0" w:space="0" w:color="auto"/>
                                                                        <w:right w:val="none" w:sz="0" w:space="0" w:color="auto"/>
                                                                      </w:divBdr>
                                                                      <w:divsChild>
                                                                        <w:div w:id="648092362">
                                                                          <w:marLeft w:val="0"/>
                                                                          <w:marRight w:val="0"/>
                                                                          <w:marTop w:val="0"/>
                                                                          <w:marBottom w:val="0"/>
                                                                          <w:divBdr>
                                                                            <w:top w:val="none" w:sz="0" w:space="0" w:color="auto"/>
                                                                            <w:left w:val="none" w:sz="0" w:space="0" w:color="auto"/>
                                                                            <w:bottom w:val="none" w:sz="0" w:space="0" w:color="auto"/>
                                                                            <w:right w:val="none" w:sz="0" w:space="0" w:color="auto"/>
                                                                          </w:divBdr>
                                                                          <w:divsChild>
                                                                            <w:div w:id="58066749">
                                                                              <w:marLeft w:val="0"/>
                                                                              <w:marRight w:val="0"/>
                                                                              <w:marTop w:val="0"/>
                                                                              <w:marBottom w:val="0"/>
                                                                              <w:divBdr>
                                                                                <w:top w:val="none" w:sz="0" w:space="0" w:color="auto"/>
                                                                                <w:left w:val="none" w:sz="0" w:space="0" w:color="auto"/>
                                                                                <w:bottom w:val="none" w:sz="0" w:space="0" w:color="auto"/>
                                                                                <w:right w:val="none" w:sz="0" w:space="0" w:color="auto"/>
                                                                              </w:divBdr>
                                                                              <w:divsChild>
                                                                                <w:div w:id="1480345465">
                                                                                  <w:marLeft w:val="0"/>
                                                                                  <w:marRight w:val="0"/>
                                                                                  <w:marTop w:val="0"/>
                                                                                  <w:marBottom w:val="0"/>
                                                                                  <w:divBdr>
                                                                                    <w:top w:val="none" w:sz="0" w:space="0" w:color="auto"/>
                                                                                    <w:left w:val="none" w:sz="0" w:space="0" w:color="auto"/>
                                                                                    <w:bottom w:val="none" w:sz="0" w:space="0" w:color="auto"/>
                                                                                    <w:right w:val="none" w:sz="0" w:space="0" w:color="auto"/>
                                                                                  </w:divBdr>
                                                                                  <w:divsChild>
                                                                                    <w:div w:id="1021516938">
                                                                                      <w:marLeft w:val="0"/>
                                                                                      <w:marRight w:val="0"/>
                                                                                      <w:marTop w:val="0"/>
                                                                                      <w:marBottom w:val="0"/>
                                                                                      <w:divBdr>
                                                                                        <w:top w:val="none" w:sz="0" w:space="0" w:color="auto"/>
                                                                                        <w:left w:val="none" w:sz="0" w:space="0" w:color="auto"/>
                                                                                        <w:bottom w:val="none" w:sz="0" w:space="0" w:color="auto"/>
                                                                                        <w:right w:val="none" w:sz="0" w:space="0" w:color="auto"/>
                                                                                      </w:divBdr>
                                                                                      <w:divsChild>
                                                                                        <w:div w:id="326639379">
                                                                                          <w:marLeft w:val="0"/>
                                                                                          <w:marRight w:val="0"/>
                                                                                          <w:marTop w:val="0"/>
                                                                                          <w:marBottom w:val="0"/>
                                                                                          <w:divBdr>
                                                                                            <w:top w:val="none" w:sz="0" w:space="0" w:color="auto"/>
                                                                                            <w:left w:val="none" w:sz="0" w:space="0" w:color="auto"/>
                                                                                            <w:bottom w:val="none" w:sz="0" w:space="0" w:color="auto"/>
                                                                                            <w:right w:val="none" w:sz="0" w:space="0" w:color="auto"/>
                                                                                          </w:divBdr>
                                                                                          <w:divsChild>
                                                                                            <w:div w:id="805195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461047">
                                                                                                  <w:marLeft w:val="0"/>
                                                                                                  <w:marRight w:val="0"/>
                                                                                                  <w:marTop w:val="0"/>
                                                                                                  <w:marBottom w:val="0"/>
                                                                                                  <w:divBdr>
                                                                                                    <w:top w:val="none" w:sz="0" w:space="0" w:color="auto"/>
                                                                                                    <w:left w:val="none" w:sz="0" w:space="0" w:color="auto"/>
                                                                                                    <w:bottom w:val="none" w:sz="0" w:space="0" w:color="auto"/>
                                                                                                    <w:right w:val="none" w:sz="0" w:space="0" w:color="auto"/>
                                                                                                  </w:divBdr>
                                                                                                  <w:divsChild>
                                                                                                    <w:div w:id="700478244">
                                                                                                      <w:marLeft w:val="0"/>
                                                                                                      <w:marRight w:val="0"/>
                                                                                                      <w:marTop w:val="0"/>
                                                                                                      <w:marBottom w:val="0"/>
                                                                                                      <w:divBdr>
                                                                                                        <w:top w:val="none" w:sz="0" w:space="0" w:color="auto"/>
                                                                                                        <w:left w:val="none" w:sz="0" w:space="0" w:color="auto"/>
                                                                                                        <w:bottom w:val="none" w:sz="0" w:space="0" w:color="auto"/>
                                                                                                        <w:right w:val="none" w:sz="0" w:space="0" w:color="auto"/>
                                                                                                      </w:divBdr>
                                                                                                      <w:divsChild>
                                                                                                        <w:div w:id="1596405368">
                                                                                                          <w:marLeft w:val="0"/>
                                                                                                          <w:marRight w:val="0"/>
                                                                                                          <w:marTop w:val="0"/>
                                                                                                          <w:marBottom w:val="0"/>
                                                                                                          <w:divBdr>
                                                                                                            <w:top w:val="none" w:sz="0" w:space="0" w:color="auto"/>
                                                                                                            <w:left w:val="none" w:sz="0" w:space="0" w:color="auto"/>
                                                                                                            <w:bottom w:val="none" w:sz="0" w:space="0" w:color="auto"/>
                                                                                                            <w:right w:val="none" w:sz="0" w:space="0" w:color="auto"/>
                                                                                                          </w:divBdr>
                                                                                                          <w:divsChild>
                                                                                                            <w:div w:id="517623075">
                                                                                                              <w:marLeft w:val="0"/>
                                                                                                              <w:marRight w:val="0"/>
                                                                                                              <w:marTop w:val="0"/>
                                                                                                              <w:marBottom w:val="0"/>
                                                                                                              <w:divBdr>
                                                                                                                <w:top w:val="none" w:sz="0" w:space="0" w:color="auto"/>
                                                                                                                <w:left w:val="none" w:sz="0" w:space="0" w:color="auto"/>
                                                                                                                <w:bottom w:val="none" w:sz="0" w:space="0" w:color="auto"/>
                                                                                                                <w:right w:val="none" w:sz="0" w:space="0" w:color="auto"/>
                                                                                                              </w:divBdr>
                                                                                                              <w:divsChild>
                                                                                                                <w:div w:id="81830781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91051182">
                                                                                                                      <w:marLeft w:val="225"/>
                                                                                                                      <w:marRight w:val="225"/>
                                                                                                                      <w:marTop w:val="75"/>
                                                                                                                      <w:marBottom w:val="75"/>
                                                                                                                      <w:divBdr>
                                                                                                                        <w:top w:val="none" w:sz="0" w:space="0" w:color="auto"/>
                                                                                                                        <w:left w:val="none" w:sz="0" w:space="0" w:color="auto"/>
                                                                                                                        <w:bottom w:val="none" w:sz="0" w:space="0" w:color="auto"/>
                                                                                                                        <w:right w:val="none" w:sz="0" w:space="0" w:color="auto"/>
                                                                                                                      </w:divBdr>
                                                                                                                      <w:divsChild>
                                                                                                                        <w:div w:id="603732372">
                                                                                                                          <w:marLeft w:val="0"/>
                                                                                                                          <w:marRight w:val="0"/>
                                                                                                                          <w:marTop w:val="0"/>
                                                                                                                          <w:marBottom w:val="0"/>
                                                                                                                          <w:divBdr>
                                                                                                                            <w:top w:val="single" w:sz="6" w:space="0" w:color="auto"/>
                                                                                                                            <w:left w:val="single" w:sz="6" w:space="0" w:color="auto"/>
                                                                                                                            <w:bottom w:val="single" w:sz="6" w:space="0" w:color="auto"/>
                                                                                                                            <w:right w:val="single" w:sz="6" w:space="0" w:color="auto"/>
                                                                                                                          </w:divBdr>
                                                                                                                          <w:divsChild>
                                                                                                                            <w:div w:id="354580756">
                                                                                                                              <w:marLeft w:val="0"/>
                                                                                                                              <w:marRight w:val="0"/>
                                                                                                                              <w:marTop w:val="0"/>
                                                                                                                              <w:marBottom w:val="0"/>
                                                                                                                              <w:divBdr>
                                                                                                                                <w:top w:val="none" w:sz="0" w:space="0" w:color="auto"/>
                                                                                                                                <w:left w:val="none" w:sz="0" w:space="0" w:color="auto"/>
                                                                                                                                <w:bottom w:val="none" w:sz="0" w:space="0" w:color="auto"/>
                                                                                                                                <w:right w:val="none" w:sz="0" w:space="0" w:color="auto"/>
                                                                                                                              </w:divBdr>
                                                                                                                              <w:divsChild>
                                                                                                                                <w:div w:id="4361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44023">
      <w:bodyDiv w:val="1"/>
      <w:marLeft w:val="0"/>
      <w:marRight w:val="0"/>
      <w:marTop w:val="0"/>
      <w:marBottom w:val="0"/>
      <w:divBdr>
        <w:top w:val="none" w:sz="0" w:space="0" w:color="auto"/>
        <w:left w:val="none" w:sz="0" w:space="0" w:color="auto"/>
        <w:bottom w:val="none" w:sz="0" w:space="0" w:color="auto"/>
        <w:right w:val="none" w:sz="0" w:space="0" w:color="auto"/>
      </w:divBdr>
    </w:div>
    <w:div w:id="322240520">
      <w:bodyDiv w:val="1"/>
      <w:marLeft w:val="0"/>
      <w:marRight w:val="0"/>
      <w:marTop w:val="0"/>
      <w:marBottom w:val="0"/>
      <w:divBdr>
        <w:top w:val="none" w:sz="0" w:space="0" w:color="auto"/>
        <w:left w:val="none" w:sz="0" w:space="0" w:color="auto"/>
        <w:bottom w:val="none" w:sz="0" w:space="0" w:color="auto"/>
        <w:right w:val="none" w:sz="0" w:space="0" w:color="auto"/>
      </w:divBdr>
    </w:div>
    <w:div w:id="344094259">
      <w:bodyDiv w:val="1"/>
      <w:marLeft w:val="0"/>
      <w:marRight w:val="0"/>
      <w:marTop w:val="0"/>
      <w:marBottom w:val="0"/>
      <w:divBdr>
        <w:top w:val="none" w:sz="0" w:space="0" w:color="auto"/>
        <w:left w:val="none" w:sz="0" w:space="0" w:color="auto"/>
        <w:bottom w:val="none" w:sz="0" w:space="0" w:color="auto"/>
        <w:right w:val="none" w:sz="0" w:space="0" w:color="auto"/>
      </w:divBdr>
    </w:div>
    <w:div w:id="523981606">
      <w:bodyDiv w:val="1"/>
      <w:marLeft w:val="0"/>
      <w:marRight w:val="0"/>
      <w:marTop w:val="0"/>
      <w:marBottom w:val="0"/>
      <w:divBdr>
        <w:top w:val="none" w:sz="0" w:space="0" w:color="auto"/>
        <w:left w:val="none" w:sz="0" w:space="0" w:color="auto"/>
        <w:bottom w:val="none" w:sz="0" w:space="0" w:color="auto"/>
        <w:right w:val="none" w:sz="0" w:space="0" w:color="auto"/>
      </w:divBdr>
    </w:div>
    <w:div w:id="532772500">
      <w:bodyDiv w:val="1"/>
      <w:marLeft w:val="0"/>
      <w:marRight w:val="0"/>
      <w:marTop w:val="0"/>
      <w:marBottom w:val="0"/>
      <w:divBdr>
        <w:top w:val="none" w:sz="0" w:space="0" w:color="auto"/>
        <w:left w:val="none" w:sz="0" w:space="0" w:color="auto"/>
        <w:bottom w:val="none" w:sz="0" w:space="0" w:color="auto"/>
        <w:right w:val="none" w:sz="0" w:space="0" w:color="auto"/>
      </w:divBdr>
      <w:divsChild>
        <w:div w:id="784160044">
          <w:marLeft w:val="-70"/>
          <w:marRight w:val="0"/>
          <w:marTop w:val="0"/>
          <w:marBottom w:val="0"/>
          <w:divBdr>
            <w:top w:val="none" w:sz="0" w:space="0" w:color="auto"/>
            <w:left w:val="none" w:sz="0" w:space="0" w:color="auto"/>
            <w:bottom w:val="none" w:sz="0" w:space="0" w:color="auto"/>
            <w:right w:val="none" w:sz="0" w:space="0" w:color="auto"/>
          </w:divBdr>
        </w:div>
      </w:divsChild>
    </w:div>
    <w:div w:id="562183735">
      <w:bodyDiv w:val="1"/>
      <w:marLeft w:val="0"/>
      <w:marRight w:val="0"/>
      <w:marTop w:val="0"/>
      <w:marBottom w:val="0"/>
      <w:divBdr>
        <w:top w:val="none" w:sz="0" w:space="0" w:color="auto"/>
        <w:left w:val="none" w:sz="0" w:space="0" w:color="auto"/>
        <w:bottom w:val="none" w:sz="0" w:space="0" w:color="auto"/>
        <w:right w:val="none" w:sz="0" w:space="0" w:color="auto"/>
      </w:divBdr>
      <w:divsChild>
        <w:div w:id="658071810">
          <w:marLeft w:val="0"/>
          <w:marRight w:val="0"/>
          <w:marTop w:val="0"/>
          <w:marBottom w:val="0"/>
          <w:divBdr>
            <w:top w:val="none" w:sz="0" w:space="0" w:color="auto"/>
            <w:left w:val="none" w:sz="0" w:space="0" w:color="auto"/>
            <w:bottom w:val="none" w:sz="0" w:space="0" w:color="auto"/>
            <w:right w:val="none" w:sz="0" w:space="0" w:color="auto"/>
          </w:divBdr>
          <w:divsChild>
            <w:div w:id="285965081">
              <w:marLeft w:val="0"/>
              <w:marRight w:val="0"/>
              <w:marTop w:val="0"/>
              <w:marBottom w:val="0"/>
              <w:divBdr>
                <w:top w:val="none" w:sz="0" w:space="0" w:color="auto"/>
                <w:left w:val="none" w:sz="0" w:space="0" w:color="auto"/>
                <w:bottom w:val="none" w:sz="0" w:space="0" w:color="auto"/>
                <w:right w:val="none" w:sz="0" w:space="0" w:color="auto"/>
              </w:divBdr>
              <w:divsChild>
                <w:div w:id="17629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9675">
      <w:bodyDiv w:val="1"/>
      <w:marLeft w:val="0"/>
      <w:marRight w:val="0"/>
      <w:marTop w:val="0"/>
      <w:marBottom w:val="0"/>
      <w:divBdr>
        <w:top w:val="none" w:sz="0" w:space="0" w:color="auto"/>
        <w:left w:val="none" w:sz="0" w:space="0" w:color="auto"/>
        <w:bottom w:val="none" w:sz="0" w:space="0" w:color="auto"/>
        <w:right w:val="none" w:sz="0" w:space="0" w:color="auto"/>
      </w:divBdr>
      <w:divsChild>
        <w:div w:id="56322587">
          <w:marLeft w:val="0"/>
          <w:marRight w:val="0"/>
          <w:marTop w:val="0"/>
          <w:marBottom w:val="0"/>
          <w:divBdr>
            <w:top w:val="none" w:sz="0" w:space="0" w:color="auto"/>
            <w:left w:val="none" w:sz="0" w:space="0" w:color="auto"/>
            <w:bottom w:val="none" w:sz="0" w:space="0" w:color="auto"/>
            <w:right w:val="none" w:sz="0" w:space="0" w:color="auto"/>
          </w:divBdr>
          <w:divsChild>
            <w:div w:id="1167330645">
              <w:marLeft w:val="0"/>
              <w:marRight w:val="0"/>
              <w:marTop w:val="0"/>
              <w:marBottom w:val="0"/>
              <w:divBdr>
                <w:top w:val="none" w:sz="0" w:space="0" w:color="auto"/>
                <w:left w:val="none" w:sz="0" w:space="0" w:color="auto"/>
                <w:bottom w:val="none" w:sz="0" w:space="0" w:color="auto"/>
                <w:right w:val="none" w:sz="0" w:space="0" w:color="auto"/>
              </w:divBdr>
              <w:divsChild>
                <w:div w:id="17232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17736">
      <w:bodyDiv w:val="1"/>
      <w:marLeft w:val="0"/>
      <w:marRight w:val="0"/>
      <w:marTop w:val="0"/>
      <w:marBottom w:val="0"/>
      <w:divBdr>
        <w:top w:val="none" w:sz="0" w:space="0" w:color="auto"/>
        <w:left w:val="none" w:sz="0" w:space="0" w:color="auto"/>
        <w:bottom w:val="none" w:sz="0" w:space="0" w:color="auto"/>
        <w:right w:val="none" w:sz="0" w:space="0" w:color="auto"/>
      </w:divBdr>
      <w:divsChild>
        <w:div w:id="1925987443">
          <w:marLeft w:val="0"/>
          <w:marRight w:val="0"/>
          <w:marTop w:val="0"/>
          <w:marBottom w:val="0"/>
          <w:divBdr>
            <w:top w:val="none" w:sz="0" w:space="0" w:color="auto"/>
            <w:left w:val="none" w:sz="0" w:space="0" w:color="auto"/>
            <w:bottom w:val="none" w:sz="0" w:space="0" w:color="auto"/>
            <w:right w:val="none" w:sz="0" w:space="0" w:color="auto"/>
          </w:divBdr>
          <w:divsChild>
            <w:div w:id="1169175248">
              <w:marLeft w:val="0"/>
              <w:marRight w:val="0"/>
              <w:marTop w:val="0"/>
              <w:marBottom w:val="0"/>
              <w:divBdr>
                <w:top w:val="none" w:sz="0" w:space="0" w:color="auto"/>
                <w:left w:val="none" w:sz="0" w:space="0" w:color="auto"/>
                <w:bottom w:val="none" w:sz="0" w:space="0" w:color="auto"/>
                <w:right w:val="none" w:sz="0" w:space="0" w:color="auto"/>
              </w:divBdr>
              <w:divsChild>
                <w:div w:id="8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8371">
      <w:bodyDiv w:val="1"/>
      <w:marLeft w:val="0"/>
      <w:marRight w:val="0"/>
      <w:marTop w:val="0"/>
      <w:marBottom w:val="0"/>
      <w:divBdr>
        <w:top w:val="none" w:sz="0" w:space="0" w:color="auto"/>
        <w:left w:val="none" w:sz="0" w:space="0" w:color="auto"/>
        <w:bottom w:val="none" w:sz="0" w:space="0" w:color="auto"/>
        <w:right w:val="none" w:sz="0" w:space="0" w:color="auto"/>
      </w:divBdr>
    </w:div>
    <w:div w:id="934820746">
      <w:bodyDiv w:val="1"/>
      <w:marLeft w:val="0"/>
      <w:marRight w:val="0"/>
      <w:marTop w:val="0"/>
      <w:marBottom w:val="0"/>
      <w:divBdr>
        <w:top w:val="none" w:sz="0" w:space="0" w:color="auto"/>
        <w:left w:val="none" w:sz="0" w:space="0" w:color="auto"/>
        <w:bottom w:val="none" w:sz="0" w:space="0" w:color="auto"/>
        <w:right w:val="none" w:sz="0" w:space="0" w:color="auto"/>
      </w:divBdr>
    </w:div>
    <w:div w:id="1045834421">
      <w:bodyDiv w:val="1"/>
      <w:marLeft w:val="0"/>
      <w:marRight w:val="0"/>
      <w:marTop w:val="0"/>
      <w:marBottom w:val="0"/>
      <w:divBdr>
        <w:top w:val="none" w:sz="0" w:space="0" w:color="auto"/>
        <w:left w:val="none" w:sz="0" w:space="0" w:color="auto"/>
        <w:bottom w:val="none" w:sz="0" w:space="0" w:color="auto"/>
        <w:right w:val="none" w:sz="0" w:space="0" w:color="auto"/>
      </w:divBdr>
    </w:div>
    <w:div w:id="1055813111">
      <w:bodyDiv w:val="1"/>
      <w:marLeft w:val="0"/>
      <w:marRight w:val="0"/>
      <w:marTop w:val="0"/>
      <w:marBottom w:val="0"/>
      <w:divBdr>
        <w:top w:val="none" w:sz="0" w:space="0" w:color="auto"/>
        <w:left w:val="none" w:sz="0" w:space="0" w:color="auto"/>
        <w:bottom w:val="none" w:sz="0" w:space="0" w:color="auto"/>
        <w:right w:val="none" w:sz="0" w:space="0" w:color="auto"/>
      </w:divBdr>
    </w:div>
    <w:div w:id="1102645945">
      <w:bodyDiv w:val="1"/>
      <w:marLeft w:val="0"/>
      <w:marRight w:val="0"/>
      <w:marTop w:val="0"/>
      <w:marBottom w:val="0"/>
      <w:divBdr>
        <w:top w:val="none" w:sz="0" w:space="0" w:color="auto"/>
        <w:left w:val="none" w:sz="0" w:space="0" w:color="auto"/>
        <w:bottom w:val="none" w:sz="0" w:space="0" w:color="auto"/>
        <w:right w:val="none" w:sz="0" w:space="0" w:color="auto"/>
      </w:divBdr>
    </w:div>
    <w:div w:id="1123304844">
      <w:bodyDiv w:val="1"/>
      <w:marLeft w:val="0"/>
      <w:marRight w:val="0"/>
      <w:marTop w:val="0"/>
      <w:marBottom w:val="0"/>
      <w:divBdr>
        <w:top w:val="none" w:sz="0" w:space="0" w:color="auto"/>
        <w:left w:val="none" w:sz="0" w:space="0" w:color="auto"/>
        <w:bottom w:val="none" w:sz="0" w:space="0" w:color="auto"/>
        <w:right w:val="none" w:sz="0" w:space="0" w:color="auto"/>
      </w:divBdr>
    </w:div>
    <w:div w:id="1174298390">
      <w:bodyDiv w:val="1"/>
      <w:marLeft w:val="0"/>
      <w:marRight w:val="0"/>
      <w:marTop w:val="0"/>
      <w:marBottom w:val="0"/>
      <w:divBdr>
        <w:top w:val="none" w:sz="0" w:space="0" w:color="auto"/>
        <w:left w:val="none" w:sz="0" w:space="0" w:color="auto"/>
        <w:bottom w:val="none" w:sz="0" w:space="0" w:color="auto"/>
        <w:right w:val="none" w:sz="0" w:space="0" w:color="auto"/>
      </w:divBdr>
      <w:divsChild>
        <w:div w:id="1254776277">
          <w:marLeft w:val="0"/>
          <w:marRight w:val="0"/>
          <w:marTop w:val="0"/>
          <w:marBottom w:val="0"/>
          <w:divBdr>
            <w:top w:val="none" w:sz="0" w:space="0" w:color="auto"/>
            <w:left w:val="none" w:sz="0" w:space="0" w:color="auto"/>
            <w:bottom w:val="none" w:sz="0" w:space="0" w:color="auto"/>
            <w:right w:val="none" w:sz="0" w:space="0" w:color="auto"/>
          </w:divBdr>
          <w:divsChild>
            <w:div w:id="1071317985">
              <w:marLeft w:val="0"/>
              <w:marRight w:val="0"/>
              <w:marTop w:val="0"/>
              <w:marBottom w:val="0"/>
              <w:divBdr>
                <w:top w:val="none" w:sz="0" w:space="0" w:color="auto"/>
                <w:left w:val="none" w:sz="0" w:space="0" w:color="auto"/>
                <w:bottom w:val="none" w:sz="0" w:space="0" w:color="auto"/>
                <w:right w:val="none" w:sz="0" w:space="0" w:color="auto"/>
              </w:divBdr>
              <w:divsChild>
                <w:div w:id="3686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2074">
      <w:bodyDiv w:val="1"/>
      <w:marLeft w:val="0"/>
      <w:marRight w:val="0"/>
      <w:marTop w:val="0"/>
      <w:marBottom w:val="0"/>
      <w:divBdr>
        <w:top w:val="none" w:sz="0" w:space="0" w:color="auto"/>
        <w:left w:val="none" w:sz="0" w:space="0" w:color="auto"/>
        <w:bottom w:val="none" w:sz="0" w:space="0" w:color="auto"/>
        <w:right w:val="none" w:sz="0" w:space="0" w:color="auto"/>
      </w:divBdr>
    </w:div>
    <w:div w:id="1302884207">
      <w:bodyDiv w:val="1"/>
      <w:marLeft w:val="0"/>
      <w:marRight w:val="0"/>
      <w:marTop w:val="0"/>
      <w:marBottom w:val="0"/>
      <w:divBdr>
        <w:top w:val="none" w:sz="0" w:space="0" w:color="auto"/>
        <w:left w:val="none" w:sz="0" w:space="0" w:color="auto"/>
        <w:bottom w:val="none" w:sz="0" w:space="0" w:color="auto"/>
        <w:right w:val="none" w:sz="0" w:space="0" w:color="auto"/>
      </w:divBdr>
    </w:div>
    <w:div w:id="1353729158">
      <w:bodyDiv w:val="1"/>
      <w:marLeft w:val="0"/>
      <w:marRight w:val="0"/>
      <w:marTop w:val="0"/>
      <w:marBottom w:val="0"/>
      <w:divBdr>
        <w:top w:val="none" w:sz="0" w:space="0" w:color="auto"/>
        <w:left w:val="none" w:sz="0" w:space="0" w:color="auto"/>
        <w:bottom w:val="none" w:sz="0" w:space="0" w:color="auto"/>
        <w:right w:val="none" w:sz="0" w:space="0" w:color="auto"/>
      </w:divBdr>
    </w:div>
    <w:div w:id="1445425084">
      <w:bodyDiv w:val="1"/>
      <w:marLeft w:val="0"/>
      <w:marRight w:val="0"/>
      <w:marTop w:val="0"/>
      <w:marBottom w:val="0"/>
      <w:divBdr>
        <w:top w:val="none" w:sz="0" w:space="0" w:color="auto"/>
        <w:left w:val="none" w:sz="0" w:space="0" w:color="auto"/>
        <w:bottom w:val="none" w:sz="0" w:space="0" w:color="auto"/>
        <w:right w:val="none" w:sz="0" w:space="0" w:color="auto"/>
      </w:divBdr>
    </w:div>
    <w:div w:id="1454012006">
      <w:bodyDiv w:val="1"/>
      <w:marLeft w:val="0"/>
      <w:marRight w:val="0"/>
      <w:marTop w:val="0"/>
      <w:marBottom w:val="0"/>
      <w:divBdr>
        <w:top w:val="none" w:sz="0" w:space="0" w:color="auto"/>
        <w:left w:val="none" w:sz="0" w:space="0" w:color="auto"/>
        <w:bottom w:val="none" w:sz="0" w:space="0" w:color="auto"/>
        <w:right w:val="none" w:sz="0" w:space="0" w:color="auto"/>
      </w:divBdr>
      <w:divsChild>
        <w:div w:id="1462259509">
          <w:marLeft w:val="-70"/>
          <w:marRight w:val="0"/>
          <w:marTop w:val="0"/>
          <w:marBottom w:val="0"/>
          <w:divBdr>
            <w:top w:val="none" w:sz="0" w:space="0" w:color="auto"/>
            <w:left w:val="none" w:sz="0" w:space="0" w:color="auto"/>
            <w:bottom w:val="none" w:sz="0" w:space="0" w:color="auto"/>
            <w:right w:val="none" w:sz="0" w:space="0" w:color="auto"/>
          </w:divBdr>
        </w:div>
      </w:divsChild>
    </w:div>
    <w:div w:id="1457872686">
      <w:bodyDiv w:val="1"/>
      <w:marLeft w:val="0"/>
      <w:marRight w:val="0"/>
      <w:marTop w:val="0"/>
      <w:marBottom w:val="0"/>
      <w:divBdr>
        <w:top w:val="none" w:sz="0" w:space="0" w:color="auto"/>
        <w:left w:val="none" w:sz="0" w:space="0" w:color="auto"/>
        <w:bottom w:val="none" w:sz="0" w:space="0" w:color="auto"/>
        <w:right w:val="none" w:sz="0" w:space="0" w:color="auto"/>
      </w:divBdr>
    </w:div>
    <w:div w:id="1578904595">
      <w:bodyDiv w:val="1"/>
      <w:marLeft w:val="0"/>
      <w:marRight w:val="0"/>
      <w:marTop w:val="0"/>
      <w:marBottom w:val="0"/>
      <w:divBdr>
        <w:top w:val="none" w:sz="0" w:space="0" w:color="auto"/>
        <w:left w:val="none" w:sz="0" w:space="0" w:color="auto"/>
        <w:bottom w:val="none" w:sz="0" w:space="0" w:color="auto"/>
        <w:right w:val="none" w:sz="0" w:space="0" w:color="auto"/>
      </w:divBdr>
      <w:divsChild>
        <w:div w:id="1142845590">
          <w:marLeft w:val="0"/>
          <w:marRight w:val="0"/>
          <w:marTop w:val="0"/>
          <w:marBottom w:val="0"/>
          <w:divBdr>
            <w:top w:val="none" w:sz="0" w:space="0" w:color="auto"/>
            <w:left w:val="none" w:sz="0" w:space="0" w:color="auto"/>
            <w:bottom w:val="none" w:sz="0" w:space="0" w:color="auto"/>
            <w:right w:val="none" w:sz="0" w:space="0" w:color="auto"/>
          </w:divBdr>
          <w:divsChild>
            <w:div w:id="688145965">
              <w:marLeft w:val="0"/>
              <w:marRight w:val="0"/>
              <w:marTop w:val="0"/>
              <w:marBottom w:val="0"/>
              <w:divBdr>
                <w:top w:val="none" w:sz="0" w:space="0" w:color="auto"/>
                <w:left w:val="none" w:sz="0" w:space="0" w:color="auto"/>
                <w:bottom w:val="none" w:sz="0" w:space="0" w:color="auto"/>
                <w:right w:val="none" w:sz="0" w:space="0" w:color="auto"/>
              </w:divBdr>
              <w:divsChild>
                <w:div w:id="825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743">
      <w:bodyDiv w:val="1"/>
      <w:marLeft w:val="0"/>
      <w:marRight w:val="0"/>
      <w:marTop w:val="0"/>
      <w:marBottom w:val="0"/>
      <w:divBdr>
        <w:top w:val="none" w:sz="0" w:space="0" w:color="auto"/>
        <w:left w:val="none" w:sz="0" w:space="0" w:color="auto"/>
        <w:bottom w:val="none" w:sz="0" w:space="0" w:color="auto"/>
        <w:right w:val="none" w:sz="0" w:space="0" w:color="auto"/>
      </w:divBdr>
    </w:div>
    <w:div w:id="1635526949">
      <w:bodyDiv w:val="1"/>
      <w:marLeft w:val="0"/>
      <w:marRight w:val="0"/>
      <w:marTop w:val="0"/>
      <w:marBottom w:val="0"/>
      <w:divBdr>
        <w:top w:val="none" w:sz="0" w:space="0" w:color="auto"/>
        <w:left w:val="none" w:sz="0" w:space="0" w:color="auto"/>
        <w:bottom w:val="none" w:sz="0" w:space="0" w:color="auto"/>
        <w:right w:val="none" w:sz="0" w:space="0" w:color="auto"/>
      </w:divBdr>
      <w:divsChild>
        <w:div w:id="2112506130">
          <w:marLeft w:val="0"/>
          <w:marRight w:val="0"/>
          <w:marTop w:val="0"/>
          <w:marBottom w:val="0"/>
          <w:divBdr>
            <w:top w:val="none" w:sz="0" w:space="0" w:color="auto"/>
            <w:left w:val="none" w:sz="0" w:space="0" w:color="auto"/>
            <w:bottom w:val="none" w:sz="0" w:space="0" w:color="auto"/>
            <w:right w:val="none" w:sz="0" w:space="0" w:color="auto"/>
          </w:divBdr>
          <w:divsChild>
            <w:div w:id="1377927037">
              <w:marLeft w:val="0"/>
              <w:marRight w:val="0"/>
              <w:marTop w:val="0"/>
              <w:marBottom w:val="0"/>
              <w:divBdr>
                <w:top w:val="none" w:sz="0" w:space="0" w:color="auto"/>
                <w:left w:val="none" w:sz="0" w:space="0" w:color="auto"/>
                <w:bottom w:val="none" w:sz="0" w:space="0" w:color="auto"/>
                <w:right w:val="none" w:sz="0" w:space="0" w:color="auto"/>
              </w:divBdr>
              <w:divsChild>
                <w:div w:id="1502963548">
                  <w:marLeft w:val="0"/>
                  <w:marRight w:val="0"/>
                  <w:marTop w:val="0"/>
                  <w:marBottom w:val="0"/>
                  <w:divBdr>
                    <w:top w:val="none" w:sz="0" w:space="0" w:color="auto"/>
                    <w:left w:val="none" w:sz="0" w:space="0" w:color="auto"/>
                    <w:bottom w:val="none" w:sz="0" w:space="0" w:color="auto"/>
                    <w:right w:val="none" w:sz="0" w:space="0" w:color="auto"/>
                  </w:divBdr>
                  <w:divsChild>
                    <w:div w:id="337391021">
                      <w:marLeft w:val="0"/>
                      <w:marRight w:val="0"/>
                      <w:marTop w:val="0"/>
                      <w:marBottom w:val="0"/>
                      <w:divBdr>
                        <w:top w:val="none" w:sz="0" w:space="0" w:color="auto"/>
                        <w:left w:val="none" w:sz="0" w:space="0" w:color="auto"/>
                        <w:bottom w:val="none" w:sz="0" w:space="0" w:color="auto"/>
                        <w:right w:val="none" w:sz="0" w:space="0" w:color="auto"/>
                      </w:divBdr>
                      <w:divsChild>
                        <w:div w:id="2103992818">
                          <w:marLeft w:val="0"/>
                          <w:marRight w:val="0"/>
                          <w:marTop w:val="0"/>
                          <w:marBottom w:val="0"/>
                          <w:divBdr>
                            <w:top w:val="none" w:sz="0" w:space="0" w:color="auto"/>
                            <w:left w:val="none" w:sz="0" w:space="0" w:color="auto"/>
                            <w:bottom w:val="none" w:sz="0" w:space="0" w:color="auto"/>
                            <w:right w:val="none" w:sz="0" w:space="0" w:color="auto"/>
                          </w:divBdr>
                          <w:divsChild>
                            <w:div w:id="496771451">
                              <w:marLeft w:val="0"/>
                              <w:marRight w:val="0"/>
                              <w:marTop w:val="0"/>
                              <w:marBottom w:val="0"/>
                              <w:divBdr>
                                <w:top w:val="none" w:sz="0" w:space="0" w:color="auto"/>
                                <w:left w:val="none" w:sz="0" w:space="0" w:color="auto"/>
                                <w:bottom w:val="none" w:sz="0" w:space="0" w:color="auto"/>
                                <w:right w:val="none" w:sz="0" w:space="0" w:color="auto"/>
                              </w:divBdr>
                              <w:divsChild>
                                <w:div w:id="656886960">
                                  <w:marLeft w:val="0"/>
                                  <w:marRight w:val="0"/>
                                  <w:marTop w:val="0"/>
                                  <w:marBottom w:val="0"/>
                                  <w:divBdr>
                                    <w:top w:val="none" w:sz="0" w:space="0" w:color="auto"/>
                                    <w:left w:val="none" w:sz="0" w:space="0" w:color="auto"/>
                                    <w:bottom w:val="none" w:sz="0" w:space="0" w:color="auto"/>
                                    <w:right w:val="none" w:sz="0" w:space="0" w:color="auto"/>
                                  </w:divBdr>
                                  <w:divsChild>
                                    <w:div w:id="872351045">
                                      <w:marLeft w:val="0"/>
                                      <w:marRight w:val="0"/>
                                      <w:marTop w:val="0"/>
                                      <w:marBottom w:val="0"/>
                                      <w:divBdr>
                                        <w:top w:val="none" w:sz="0" w:space="0" w:color="auto"/>
                                        <w:left w:val="none" w:sz="0" w:space="0" w:color="auto"/>
                                        <w:bottom w:val="none" w:sz="0" w:space="0" w:color="auto"/>
                                        <w:right w:val="none" w:sz="0" w:space="0" w:color="auto"/>
                                      </w:divBdr>
                                      <w:divsChild>
                                        <w:div w:id="1141727710">
                                          <w:marLeft w:val="0"/>
                                          <w:marRight w:val="0"/>
                                          <w:marTop w:val="0"/>
                                          <w:marBottom w:val="0"/>
                                          <w:divBdr>
                                            <w:top w:val="none" w:sz="0" w:space="0" w:color="auto"/>
                                            <w:left w:val="none" w:sz="0" w:space="0" w:color="auto"/>
                                            <w:bottom w:val="none" w:sz="0" w:space="0" w:color="auto"/>
                                            <w:right w:val="none" w:sz="0" w:space="0" w:color="auto"/>
                                          </w:divBdr>
                                          <w:divsChild>
                                            <w:div w:id="427116741">
                                              <w:marLeft w:val="0"/>
                                              <w:marRight w:val="0"/>
                                              <w:marTop w:val="0"/>
                                              <w:marBottom w:val="0"/>
                                              <w:divBdr>
                                                <w:top w:val="none" w:sz="0" w:space="0" w:color="auto"/>
                                                <w:left w:val="none" w:sz="0" w:space="0" w:color="auto"/>
                                                <w:bottom w:val="none" w:sz="0" w:space="0" w:color="auto"/>
                                                <w:right w:val="none" w:sz="0" w:space="0" w:color="auto"/>
                                              </w:divBdr>
                                              <w:divsChild>
                                                <w:div w:id="268437205">
                                                  <w:marLeft w:val="0"/>
                                                  <w:marRight w:val="0"/>
                                                  <w:marTop w:val="0"/>
                                                  <w:marBottom w:val="0"/>
                                                  <w:divBdr>
                                                    <w:top w:val="single" w:sz="12" w:space="2" w:color="FFFFCC"/>
                                                    <w:left w:val="single" w:sz="12" w:space="2" w:color="FFFFCC"/>
                                                    <w:bottom w:val="single" w:sz="12" w:space="2" w:color="FFFFCC"/>
                                                    <w:right w:val="single" w:sz="12" w:space="0" w:color="FFFFCC"/>
                                                  </w:divBdr>
                                                  <w:divsChild>
                                                    <w:div w:id="361904442">
                                                      <w:marLeft w:val="0"/>
                                                      <w:marRight w:val="0"/>
                                                      <w:marTop w:val="0"/>
                                                      <w:marBottom w:val="0"/>
                                                      <w:divBdr>
                                                        <w:top w:val="none" w:sz="0" w:space="0" w:color="auto"/>
                                                        <w:left w:val="none" w:sz="0" w:space="0" w:color="auto"/>
                                                        <w:bottom w:val="none" w:sz="0" w:space="0" w:color="auto"/>
                                                        <w:right w:val="none" w:sz="0" w:space="0" w:color="auto"/>
                                                      </w:divBdr>
                                                      <w:divsChild>
                                                        <w:div w:id="1878810091">
                                                          <w:marLeft w:val="0"/>
                                                          <w:marRight w:val="0"/>
                                                          <w:marTop w:val="0"/>
                                                          <w:marBottom w:val="0"/>
                                                          <w:divBdr>
                                                            <w:top w:val="none" w:sz="0" w:space="0" w:color="auto"/>
                                                            <w:left w:val="none" w:sz="0" w:space="0" w:color="auto"/>
                                                            <w:bottom w:val="none" w:sz="0" w:space="0" w:color="auto"/>
                                                            <w:right w:val="none" w:sz="0" w:space="0" w:color="auto"/>
                                                          </w:divBdr>
                                                          <w:divsChild>
                                                            <w:div w:id="491026220">
                                                              <w:marLeft w:val="0"/>
                                                              <w:marRight w:val="0"/>
                                                              <w:marTop w:val="0"/>
                                                              <w:marBottom w:val="0"/>
                                                              <w:divBdr>
                                                                <w:top w:val="none" w:sz="0" w:space="0" w:color="auto"/>
                                                                <w:left w:val="none" w:sz="0" w:space="0" w:color="auto"/>
                                                                <w:bottom w:val="none" w:sz="0" w:space="0" w:color="auto"/>
                                                                <w:right w:val="none" w:sz="0" w:space="0" w:color="auto"/>
                                                              </w:divBdr>
                                                              <w:divsChild>
                                                                <w:div w:id="551774590">
                                                                  <w:marLeft w:val="0"/>
                                                                  <w:marRight w:val="0"/>
                                                                  <w:marTop w:val="0"/>
                                                                  <w:marBottom w:val="0"/>
                                                                  <w:divBdr>
                                                                    <w:top w:val="none" w:sz="0" w:space="0" w:color="auto"/>
                                                                    <w:left w:val="none" w:sz="0" w:space="0" w:color="auto"/>
                                                                    <w:bottom w:val="none" w:sz="0" w:space="0" w:color="auto"/>
                                                                    <w:right w:val="none" w:sz="0" w:space="0" w:color="auto"/>
                                                                  </w:divBdr>
                                                                  <w:divsChild>
                                                                    <w:div w:id="2091727864">
                                                                      <w:marLeft w:val="0"/>
                                                                      <w:marRight w:val="0"/>
                                                                      <w:marTop w:val="0"/>
                                                                      <w:marBottom w:val="0"/>
                                                                      <w:divBdr>
                                                                        <w:top w:val="none" w:sz="0" w:space="0" w:color="auto"/>
                                                                        <w:left w:val="none" w:sz="0" w:space="0" w:color="auto"/>
                                                                        <w:bottom w:val="none" w:sz="0" w:space="0" w:color="auto"/>
                                                                        <w:right w:val="none" w:sz="0" w:space="0" w:color="auto"/>
                                                                      </w:divBdr>
                                                                      <w:divsChild>
                                                                        <w:div w:id="120730273">
                                                                          <w:marLeft w:val="0"/>
                                                                          <w:marRight w:val="0"/>
                                                                          <w:marTop w:val="0"/>
                                                                          <w:marBottom w:val="0"/>
                                                                          <w:divBdr>
                                                                            <w:top w:val="none" w:sz="0" w:space="0" w:color="auto"/>
                                                                            <w:left w:val="none" w:sz="0" w:space="0" w:color="auto"/>
                                                                            <w:bottom w:val="none" w:sz="0" w:space="0" w:color="auto"/>
                                                                            <w:right w:val="none" w:sz="0" w:space="0" w:color="auto"/>
                                                                          </w:divBdr>
                                                                          <w:divsChild>
                                                                            <w:div w:id="464351247">
                                                                              <w:marLeft w:val="0"/>
                                                                              <w:marRight w:val="0"/>
                                                                              <w:marTop w:val="0"/>
                                                                              <w:marBottom w:val="0"/>
                                                                              <w:divBdr>
                                                                                <w:top w:val="none" w:sz="0" w:space="0" w:color="auto"/>
                                                                                <w:left w:val="none" w:sz="0" w:space="0" w:color="auto"/>
                                                                                <w:bottom w:val="none" w:sz="0" w:space="0" w:color="auto"/>
                                                                                <w:right w:val="none" w:sz="0" w:space="0" w:color="auto"/>
                                                                              </w:divBdr>
                                                                              <w:divsChild>
                                                                                <w:div w:id="980619910">
                                                                                  <w:marLeft w:val="0"/>
                                                                                  <w:marRight w:val="0"/>
                                                                                  <w:marTop w:val="0"/>
                                                                                  <w:marBottom w:val="0"/>
                                                                                  <w:divBdr>
                                                                                    <w:top w:val="none" w:sz="0" w:space="0" w:color="auto"/>
                                                                                    <w:left w:val="none" w:sz="0" w:space="0" w:color="auto"/>
                                                                                    <w:bottom w:val="none" w:sz="0" w:space="0" w:color="auto"/>
                                                                                    <w:right w:val="none" w:sz="0" w:space="0" w:color="auto"/>
                                                                                  </w:divBdr>
                                                                                  <w:divsChild>
                                                                                    <w:div w:id="1085997751">
                                                                                      <w:marLeft w:val="0"/>
                                                                                      <w:marRight w:val="0"/>
                                                                                      <w:marTop w:val="0"/>
                                                                                      <w:marBottom w:val="0"/>
                                                                                      <w:divBdr>
                                                                                        <w:top w:val="none" w:sz="0" w:space="0" w:color="auto"/>
                                                                                        <w:left w:val="none" w:sz="0" w:space="0" w:color="auto"/>
                                                                                        <w:bottom w:val="none" w:sz="0" w:space="0" w:color="auto"/>
                                                                                        <w:right w:val="none" w:sz="0" w:space="0" w:color="auto"/>
                                                                                      </w:divBdr>
                                                                                      <w:divsChild>
                                                                                        <w:div w:id="2077774722">
                                                                                          <w:marLeft w:val="0"/>
                                                                                          <w:marRight w:val="0"/>
                                                                                          <w:marTop w:val="0"/>
                                                                                          <w:marBottom w:val="0"/>
                                                                                          <w:divBdr>
                                                                                            <w:top w:val="none" w:sz="0" w:space="0" w:color="auto"/>
                                                                                            <w:left w:val="none" w:sz="0" w:space="0" w:color="auto"/>
                                                                                            <w:bottom w:val="none" w:sz="0" w:space="0" w:color="auto"/>
                                                                                            <w:right w:val="none" w:sz="0" w:space="0" w:color="auto"/>
                                                                                          </w:divBdr>
                                                                                          <w:divsChild>
                                                                                            <w:div w:id="1497527481">
                                                                                              <w:marLeft w:val="0"/>
                                                                                              <w:marRight w:val="120"/>
                                                                                              <w:marTop w:val="0"/>
                                                                                              <w:marBottom w:val="150"/>
                                                                                              <w:divBdr>
                                                                                                <w:top w:val="single" w:sz="2" w:space="0" w:color="EFEFEF"/>
                                                                                                <w:left w:val="single" w:sz="6" w:space="0" w:color="EFEFEF"/>
                                                                                                <w:bottom w:val="single" w:sz="6" w:space="0" w:color="E2E2E2"/>
                                                                                                <w:right w:val="single" w:sz="6" w:space="0" w:color="EFEFEF"/>
                                                                                              </w:divBdr>
                                                                                              <w:divsChild>
                                                                                                <w:div w:id="723870329">
                                                                                                  <w:marLeft w:val="0"/>
                                                                                                  <w:marRight w:val="0"/>
                                                                                                  <w:marTop w:val="0"/>
                                                                                                  <w:marBottom w:val="0"/>
                                                                                                  <w:divBdr>
                                                                                                    <w:top w:val="none" w:sz="0" w:space="0" w:color="auto"/>
                                                                                                    <w:left w:val="none" w:sz="0" w:space="0" w:color="auto"/>
                                                                                                    <w:bottom w:val="none" w:sz="0" w:space="0" w:color="auto"/>
                                                                                                    <w:right w:val="none" w:sz="0" w:space="0" w:color="auto"/>
                                                                                                  </w:divBdr>
                                                                                                  <w:divsChild>
                                                                                                    <w:div w:id="626814241">
                                                                                                      <w:marLeft w:val="0"/>
                                                                                                      <w:marRight w:val="0"/>
                                                                                                      <w:marTop w:val="0"/>
                                                                                                      <w:marBottom w:val="0"/>
                                                                                                      <w:divBdr>
                                                                                                        <w:top w:val="none" w:sz="0" w:space="0" w:color="auto"/>
                                                                                                        <w:left w:val="none" w:sz="0" w:space="0" w:color="auto"/>
                                                                                                        <w:bottom w:val="none" w:sz="0" w:space="0" w:color="auto"/>
                                                                                                        <w:right w:val="none" w:sz="0" w:space="0" w:color="auto"/>
                                                                                                      </w:divBdr>
                                                                                                      <w:divsChild>
                                                                                                        <w:div w:id="453795527">
                                                                                                          <w:marLeft w:val="0"/>
                                                                                                          <w:marRight w:val="0"/>
                                                                                                          <w:marTop w:val="0"/>
                                                                                                          <w:marBottom w:val="0"/>
                                                                                                          <w:divBdr>
                                                                                                            <w:top w:val="none" w:sz="0" w:space="0" w:color="auto"/>
                                                                                                            <w:left w:val="none" w:sz="0" w:space="0" w:color="auto"/>
                                                                                                            <w:bottom w:val="none" w:sz="0" w:space="0" w:color="auto"/>
                                                                                                            <w:right w:val="none" w:sz="0" w:space="0" w:color="auto"/>
                                                                                                          </w:divBdr>
                                                                                                          <w:divsChild>
                                                                                                            <w:div w:id="350036825">
                                                                                                              <w:marLeft w:val="0"/>
                                                                                                              <w:marRight w:val="0"/>
                                                                                                              <w:marTop w:val="0"/>
                                                                                                              <w:marBottom w:val="0"/>
                                                                                                              <w:divBdr>
                                                                                                                <w:top w:val="none" w:sz="0" w:space="0" w:color="auto"/>
                                                                                                                <w:left w:val="none" w:sz="0" w:space="0" w:color="auto"/>
                                                                                                                <w:bottom w:val="none" w:sz="0" w:space="0" w:color="auto"/>
                                                                                                                <w:right w:val="none" w:sz="0" w:space="0" w:color="auto"/>
                                                                                                              </w:divBdr>
                                                                                                              <w:divsChild>
                                                                                                                <w:div w:id="36964464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67682152">
                                                                                                                      <w:marLeft w:val="225"/>
                                                                                                                      <w:marRight w:val="225"/>
                                                                                                                      <w:marTop w:val="75"/>
                                                                                                                      <w:marBottom w:val="75"/>
                                                                                                                      <w:divBdr>
                                                                                                                        <w:top w:val="none" w:sz="0" w:space="0" w:color="auto"/>
                                                                                                                        <w:left w:val="none" w:sz="0" w:space="0" w:color="auto"/>
                                                                                                                        <w:bottom w:val="none" w:sz="0" w:space="0" w:color="auto"/>
                                                                                                                        <w:right w:val="none" w:sz="0" w:space="0" w:color="auto"/>
                                                                                                                      </w:divBdr>
                                                                                                                      <w:divsChild>
                                                                                                                        <w:div w:id="73163631">
                                                                                                                          <w:marLeft w:val="0"/>
                                                                                                                          <w:marRight w:val="0"/>
                                                                                                                          <w:marTop w:val="0"/>
                                                                                                                          <w:marBottom w:val="0"/>
                                                                                                                          <w:divBdr>
                                                                                                                            <w:top w:val="single" w:sz="6" w:space="0" w:color="auto"/>
                                                                                                                            <w:left w:val="single" w:sz="6" w:space="0" w:color="auto"/>
                                                                                                                            <w:bottom w:val="single" w:sz="6" w:space="0" w:color="auto"/>
                                                                                                                            <w:right w:val="single" w:sz="6" w:space="0" w:color="auto"/>
                                                                                                                          </w:divBdr>
                                                                                                                          <w:divsChild>
                                                                                                                            <w:div w:id="407657815">
                                                                                                                              <w:marLeft w:val="0"/>
                                                                                                                              <w:marRight w:val="0"/>
                                                                                                                              <w:marTop w:val="0"/>
                                                                                                                              <w:marBottom w:val="0"/>
                                                                                                                              <w:divBdr>
                                                                                                                                <w:top w:val="none" w:sz="0" w:space="0" w:color="auto"/>
                                                                                                                                <w:left w:val="none" w:sz="0" w:space="0" w:color="auto"/>
                                                                                                                                <w:bottom w:val="none" w:sz="0" w:space="0" w:color="auto"/>
                                                                                                                                <w:right w:val="none" w:sz="0" w:space="0" w:color="auto"/>
                                                                                                                              </w:divBdr>
                                                                                                                              <w:divsChild>
                                                                                                                                <w:div w:id="6489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560612">
      <w:bodyDiv w:val="1"/>
      <w:marLeft w:val="0"/>
      <w:marRight w:val="0"/>
      <w:marTop w:val="0"/>
      <w:marBottom w:val="0"/>
      <w:divBdr>
        <w:top w:val="none" w:sz="0" w:space="0" w:color="auto"/>
        <w:left w:val="none" w:sz="0" w:space="0" w:color="auto"/>
        <w:bottom w:val="none" w:sz="0" w:space="0" w:color="auto"/>
        <w:right w:val="none" w:sz="0" w:space="0" w:color="auto"/>
      </w:divBdr>
    </w:div>
    <w:div w:id="1675183658">
      <w:bodyDiv w:val="1"/>
      <w:marLeft w:val="0"/>
      <w:marRight w:val="0"/>
      <w:marTop w:val="0"/>
      <w:marBottom w:val="0"/>
      <w:divBdr>
        <w:top w:val="none" w:sz="0" w:space="0" w:color="auto"/>
        <w:left w:val="none" w:sz="0" w:space="0" w:color="auto"/>
        <w:bottom w:val="none" w:sz="0" w:space="0" w:color="auto"/>
        <w:right w:val="none" w:sz="0" w:space="0" w:color="auto"/>
      </w:divBdr>
    </w:div>
    <w:div w:id="1783186182">
      <w:bodyDiv w:val="1"/>
      <w:marLeft w:val="0"/>
      <w:marRight w:val="0"/>
      <w:marTop w:val="0"/>
      <w:marBottom w:val="0"/>
      <w:divBdr>
        <w:top w:val="none" w:sz="0" w:space="0" w:color="auto"/>
        <w:left w:val="none" w:sz="0" w:space="0" w:color="auto"/>
        <w:bottom w:val="none" w:sz="0" w:space="0" w:color="auto"/>
        <w:right w:val="none" w:sz="0" w:space="0" w:color="auto"/>
      </w:divBdr>
    </w:div>
    <w:div w:id="1786651964">
      <w:bodyDiv w:val="1"/>
      <w:marLeft w:val="0"/>
      <w:marRight w:val="0"/>
      <w:marTop w:val="0"/>
      <w:marBottom w:val="0"/>
      <w:divBdr>
        <w:top w:val="none" w:sz="0" w:space="0" w:color="auto"/>
        <w:left w:val="none" w:sz="0" w:space="0" w:color="auto"/>
        <w:bottom w:val="none" w:sz="0" w:space="0" w:color="auto"/>
        <w:right w:val="none" w:sz="0" w:space="0" w:color="auto"/>
      </w:divBdr>
    </w:div>
    <w:div w:id="1890192120">
      <w:bodyDiv w:val="1"/>
      <w:marLeft w:val="0"/>
      <w:marRight w:val="0"/>
      <w:marTop w:val="0"/>
      <w:marBottom w:val="0"/>
      <w:divBdr>
        <w:top w:val="none" w:sz="0" w:space="0" w:color="auto"/>
        <w:left w:val="none" w:sz="0" w:space="0" w:color="auto"/>
        <w:bottom w:val="none" w:sz="0" w:space="0" w:color="auto"/>
        <w:right w:val="none" w:sz="0" w:space="0" w:color="auto"/>
      </w:divBdr>
    </w:div>
    <w:div w:id="1957708531">
      <w:bodyDiv w:val="1"/>
      <w:marLeft w:val="0"/>
      <w:marRight w:val="0"/>
      <w:marTop w:val="0"/>
      <w:marBottom w:val="0"/>
      <w:divBdr>
        <w:top w:val="none" w:sz="0" w:space="0" w:color="auto"/>
        <w:left w:val="none" w:sz="0" w:space="0" w:color="auto"/>
        <w:bottom w:val="none" w:sz="0" w:space="0" w:color="auto"/>
        <w:right w:val="none" w:sz="0" w:space="0" w:color="auto"/>
      </w:divBdr>
    </w:div>
    <w:div w:id="207978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C677-70CD-434A-8617-DEE64DF7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1013</Words>
  <Characters>5374</Characters>
  <Application>Microsoft Office Word</Application>
  <DocSecurity>0</DocSecurity>
  <Lines>44</Lines>
  <Paragraphs>12</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AVTAL</vt:lpstr>
      <vt:lpstr>AVTAL</vt:lpstr>
      <vt:lpstr>AVTAL</vt:lpstr>
    </vt:vector>
  </TitlesOfParts>
  <Company>EuroProfil AB</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dc:title>
  <dc:subject/>
  <dc:creator>Stefan Tidholm</dc:creator>
  <cp:keywords/>
  <cp:lastModifiedBy>Stefan Tidholm</cp:lastModifiedBy>
  <cp:revision>3</cp:revision>
  <cp:lastPrinted>2022-10-31T17:20:00Z</cp:lastPrinted>
  <dcterms:created xsi:type="dcterms:W3CDTF">2022-11-12T11:24:00Z</dcterms:created>
  <dcterms:modified xsi:type="dcterms:W3CDTF">2022-11-12T11:29:00Z</dcterms:modified>
</cp:coreProperties>
</file>